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4A964" w14:textId="77777777" w:rsidR="001D2CE8" w:rsidRPr="00C06C49" w:rsidRDefault="001D2CE8" w:rsidP="0069770E">
      <w:pPr>
        <w:rPr>
          <w:rFonts w:cs="Tahoma"/>
          <w:sz w:val="21"/>
          <w:szCs w:val="21"/>
        </w:rPr>
      </w:pPr>
    </w:p>
    <w:p w14:paraId="48233F5D" w14:textId="77777777" w:rsidR="001D2CE8" w:rsidRPr="00C06C49" w:rsidRDefault="001D2CE8" w:rsidP="0069770E">
      <w:pPr>
        <w:rPr>
          <w:rFonts w:cs="Tahoma"/>
          <w:sz w:val="21"/>
          <w:szCs w:val="21"/>
        </w:rPr>
      </w:pPr>
    </w:p>
    <w:p w14:paraId="463986CB" w14:textId="396027D7" w:rsidR="0069770E" w:rsidRPr="00C06C49" w:rsidRDefault="001D2CE8" w:rsidP="00030FF0">
      <w:pPr>
        <w:jc w:val="center"/>
        <w:rPr>
          <w:rFonts w:cs="Tahoma"/>
          <w:b/>
          <w:bCs/>
          <w:sz w:val="21"/>
          <w:szCs w:val="21"/>
        </w:rPr>
      </w:pPr>
      <w:r w:rsidRPr="00C06C49">
        <w:rPr>
          <w:rFonts w:cs="Tahoma"/>
          <w:b/>
          <w:bCs/>
          <w:sz w:val="21"/>
          <w:szCs w:val="21"/>
        </w:rPr>
        <w:t>„</w:t>
      </w:r>
      <w:r w:rsidR="002B4737" w:rsidRPr="00C06C49">
        <w:rPr>
          <w:rFonts w:cs="Tahoma"/>
          <w:b/>
          <w:bCs/>
          <w:sz w:val="21"/>
          <w:szCs w:val="21"/>
        </w:rPr>
        <w:t xml:space="preserve">Przeprowadzenie audytu w kluczowych obszarach zarządzania </w:t>
      </w:r>
      <w:r w:rsidR="00C06C49">
        <w:rPr>
          <w:rFonts w:cs="Tahoma"/>
          <w:b/>
          <w:bCs/>
          <w:sz w:val="21"/>
          <w:szCs w:val="21"/>
        </w:rPr>
        <w:br/>
      </w:r>
      <w:r w:rsidR="002B4737" w:rsidRPr="00C06C49">
        <w:rPr>
          <w:rFonts w:cs="Tahoma"/>
          <w:b/>
          <w:bCs/>
          <w:sz w:val="21"/>
          <w:szCs w:val="21"/>
        </w:rPr>
        <w:t>ochroną danych osobowych w TFS</w:t>
      </w:r>
      <w:r w:rsidRPr="00C06C49">
        <w:rPr>
          <w:rFonts w:cs="Tahoma"/>
          <w:b/>
          <w:bCs/>
          <w:sz w:val="21"/>
          <w:szCs w:val="21"/>
        </w:rPr>
        <w:t>”</w:t>
      </w:r>
    </w:p>
    <w:p w14:paraId="27F50678" w14:textId="77777777" w:rsidR="001D2CE8" w:rsidRPr="00C06C49" w:rsidRDefault="001D2CE8" w:rsidP="0069770E">
      <w:pPr>
        <w:shd w:val="clear" w:color="auto" w:fill="FFFFFF"/>
        <w:spacing w:after="0"/>
        <w:rPr>
          <w:rFonts w:cs="Tahoma"/>
          <w:b/>
          <w:bCs/>
          <w:color w:val="000000"/>
          <w:sz w:val="21"/>
          <w:szCs w:val="21"/>
          <w:lang w:eastAsia="pl-PL"/>
        </w:rPr>
      </w:pPr>
    </w:p>
    <w:p w14:paraId="185AE8E8" w14:textId="2C46A699" w:rsidR="00866CE7" w:rsidRPr="00C06C49" w:rsidRDefault="0069770E" w:rsidP="0069770E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  <w:bookmarkStart w:id="0" w:name="_Hlk161405479"/>
      <w:r w:rsidRPr="00C06C49"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  <w:t>Oferent pytanie 1:</w:t>
      </w:r>
      <w:r w:rsidRPr="00C06C49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  <w:bookmarkEnd w:id="0"/>
    </w:p>
    <w:p w14:paraId="62EB284D" w14:textId="77777777" w:rsidR="00CC4AA5" w:rsidRPr="00C06C49" w:rsidRDefault="00CC4AA5" w:rsidP="0069770E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</w:p>
    <w:p w14:paraId="3370DEE1" w14:textId="1B7A5B04" w:rsidR="00CC4AA5" w:rsidRPr="00C06C49" w:rsidRDefault="00C06C49" w:rsidP="0069770E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  <w:r w:rsidRPr="00C06C49">
        <w:rPr>
          <w:rFonts w:cs="Tahoma"/>
          <w:sz w:val="21"/>
          <w:szCs w:val="21"/>
        </w:rPr>
        <w:t>Ile będzie umów powierzenia do analizy</w:t>
      </w:r>
      <w:r w:rsidR="00CC4AA5" w:rsidRPr="00C06C49">
        <w:rPr>
          <w:rFonts w:cs="Tahoma"/>
          <w:sz w:val="21"/>
          <w:szCs w:val="21"/>
        </w:rPr>
        <w:t>?</w:t>
      </w:r>
    </w:p>
    <w:p w14:paraId="2EE2C012" w14:textId="77777777" w:rsidR="00CC4AA5" w:rsidRPr="00C06C49" w:rsidRDefault="00CC4AA5" w:rsidP="0069770E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</w:p>
    <w:p w14:paraId="6FCF4B6E" w14:textId="7B3D0DF3" w:rsidR="00A45B35" w:rsidRPr="00C06C49" w:rsidRDefault="0069770E" w:rsidP="00F867FE">
      <w:pPr>
        <w:shd w:val="clear" w:color="auto" w:fill="FFFFFF"/>
        <w:spacing w:after="0" w:line="240" w:lineRule="auto"/>
        <w:ind w:left="708"/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</w:pPr>
      <w:r w:rsidRPr="00C06C49"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  <w:t>Odpowiedź:</w:t>
      </w:r>
    </w:p>
    <w:p w14:paraId="33773603" w14:textId="77777777" w:rsidR="007E67DC" w:rsidRPr="00C06C49" w:rsidRDefault="007E67DC" w:rsidP="00F867FE">
      <w:pPr>
        <w:shd w:val="clear" w:color="auto" w:fill="FFFFFF"/>
        <w:spacing w:after="0" w:line="240" w:lineRule="auto"/>
        <w:ind w:left="708"/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</w:pPr>
    </w:p>
    <w:p w14:paraId="1A1B684C" w14:textId="1799B809" w:rsidR="007E67DC" w:rsidRPr="00C06C49" w:rsidRDefault="007B3A74" w:rsidP="00F867FE">
      <w:pPr>
        <w:shd w:val="clear" w:color="auto" w:fill="FFFFFF"/>
        <w:spacing w:after="0" w:line="240" w:lineRule="auto"/>
        <w:ind w:left="708"/>
        <w:rPr>
          <w:rFonts w:cs="Tahoma"/>
          <w:color w:val="FF0000"/>
          <w:sz w:val="21"/>
          <w:szCs w:val="21"/>
          <w:lang w:eastAsia="pl-PL"/>
        </w:rPr>
      </w:pPr>
      <w:r>
        <w:rPr>
          <w:rFonts w:cs="Tahoma"/>
          <w:color w:val="auto"/>
          <w:sz w:val="21"/>
          <w:szCs w:val="21"/>
          <w:lang w:eastAsia="pl-PL"/>
        </w:rPr>
        <w:t xml:space="preserve">Analizie należy poddać nie więcej niż 10 </w:t>
      </w:r>
      <w:r w:rsidR="00F867FE">
        <w:rPr>
          <w:rFonts w:cs="Tahoma"/>
          <w:color w:val="auto"/>
          <w:sz w:val="21"/>
          <w:szCs w:val="21"/>
          <w:lang w:eastAsia="pl-PL"/>
        </w:rPr>
        <w:t xml:space="preserve">umów o </w:t>
      </w:r>
      <w:r>
        <w:rPr>
          <w:rFonts w:cs="Tahoma"/>
          <w:color w:val="auto"/>
          <w:sz w:val="21"/>
          <w:szCs w:val="21"/>
          <w:lang w:eastAsia="pl-PL"/>
        </w:rPr>
        <w:t>powierzeniu</w:t>
      </w:r>
      <w:r w:rsidR="00F867FE">
        <w:rPr>
          <w:rFonts w:cs="Tahoma"/>
          <w:color w:val="auto"/>
          <w:sz w:val="21"/>
          <w:szCs w:val="21"/>
          <w:lang w:eastAsia="pl-PL"/>
        </w:rPr>
        <w:t xml:space="preserve"> danych.</w:t>
      </w:r>
    </w:p>
    <w:p w14:paraId="7F5F0871" w14:textId="77777777" w:rsidR="00CC4AA5" w:rsidRPr="00C06C49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cs="Tahoma"/>
          <w:b/>
          <w:bCs/>
          <w:sz w:val="21"/>
          <w:szCs w:val="21"/>
          <w:u w:val="single"/>
        </w:rPr>
      </w:pPr>
    </w:p>
    <w:p w14:paraId="573B0316" w14:textId="18513B5C" w:rsidR="00A34E30" w:rsidRPr="00C06C49" w:rsidRDefault="00A34E30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cs="Tahoma"/>
          <w:b/>
          <w:bCs/>
          <w:sz w:val="21"/>
          <w:szCs w:val="21"/>
          <w:u w:val="single"/>
        </w:rPr>
      </w:pPr>
      <w:r w:rsidRPr="00C06C49">
        <w:rPr>
          <w:rFonts w:cs="Tahoma"/>
          <w:b/>
          <w:bCs/>
          <w:sz w:val="21"/>
          <w:szCs w:val="21"/>
          <w:u w:val="single"/>
        </w:rPr>
        <w:t>Oferent pytanie 2:</w:t>
      </w:r>
    </w:p>
    <w:p w14:paraId="43B749E6" w14:textId="77777777" w:rsidR="00CC4AA5" w:rsidRPr="00C06C49" w:rsidRDefault="00CC4AA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cs="Tahoma"/>
          <w:sz w:val="21"/>
          <w:szCs w:val="21"/>
        </w:rPr>
      </w:pPr>
    </w:p>
    <w:p w14:paraId="4076C23B" w14:textId="0710EE31" w:rsidR="00CC4AA5" w:rsidRDefault="00C06C49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cs="Tahoma"/>
          <w:sz w:val="21"/>
          <w:szCs w:val="21"/>
        </w:rPr>
      </w:pPr>
      <w:r w:rsidRPr="00C06C49">
        <w:rPr>
          <w:rFonts w:cs="Tahoma"/>
          <w:sz w:val="21"/>
          <w:szCs w:val="21"/>
        </w:rPr>
        <w:t>Ile Państwo macie dokumentacji do analizy</w:t>
      </w:r>
      <w:r w:rsidR="00F867FE">
        <w:rPr>
          <w:rFonts w:cs="Tahoma"/>
          <w:sz w:val="21"/>
          <w:szCs w:val="21"/>
        </w:rPr>
        <w:t>?</w:t>
      </w:r>
    </w:p>
    <w:p w14:paraId="00A4ACD8" w14:textId="77777777" w:rsidR="006301F5" w:rsidRPr="00C06C49" w:rsidRDefault="006301F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cs="Tahoma"/>
          <w:b/>
          <w:bCs/>
          <w:sz w:val="21"/>
          <w:szCs w:val="21"/>
          <w:u w:val="single"/>
        </w:rPr>
      </w:pPr>
    </w:p>
    <w:p w14:paraId="2EE523F1" w14:textId="699AD3FE" w:rsidR="00AF082C" w:rsidRPr="00C06C49" w:rsidRDefault="00A34E30" w:rsidP="00F867FE">
      <w:pPr>
        <w:pStyle w:val="Podpisautora"/>
        <w:shd w:val="clear" w:color="auto" w:fill="FFFFFF"/>
        <w:spacing w:before="0" w:after="0" w:line="330" w:lineRule="atLeast"/>
        <w:ind w:left="708"/>
        <w:contextualSpacing w:val="0"/>
        <w:rPr>
          <w:rFonts w:cs="Tahoma"/>
          <w:b/>
          <w:bCs/>
          <w:sz w:val="21"/>
          <w:szCs w:val="21"/>
          <w:u w:val="single"/>
        </w:rPr>
      </w:pPr>
      <w:r w:rsidRPr="00C06C49">
        <w:rPr>
          <w:rFonts w:cs="Tahoma"/>
          <w:b/>
          <w:bCs/>
          <w:sz w:val="21"/>
          <w:szCs w:val="21"/>
          <w:u w:val="single"/>
        </w:rPr>
        <w:t>Odpowiedź:</w:t>
      </w:r>
    </w:p>
    <w:p w14:paraId="0EECD0C0" w14:textId="77777777" w:rsidR="007E67DC" w:rsidRPr="00C06C49" w:rsidRDefault="007E67DC" w:rsidP="00F867FE">
      <w:pPr>
        <w:pStyle w:val="Podpisautora"/>
        <w:shd w:val="clear" w:color="auto" w:fill="FFFFFF"/>
        <w:spacing w:before="0" w:after="0" w:line="330" w:lineRule="atLeast"/>
        <w:ind w:left="708"/>
        <w:contextualSpacing w:val="0"/>
        <w:rPr>
          <w:rFonts w:cs="Tahoma"/>
          <w:sz w:val="21"/>
          <w:szCs w:val="21"/>
        </w:rPr>
      </w:pPr>
    </w:p>
    <w:p w14:paraId="0103ED82" w14:textId="6AF3215B" w:rsidR="0087441A" w:rsidRPr="007B3A74" w:rsidRDefault="004C2867" w:rsidP="00E03C34">
      <w:pPr>
        <w:suppressAutoHyphens/>
        <w:spacing w:after="0"/>
        <w:ind w:left="7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Z</w:t>
      </w:r>
      <w:r w:rsidR="005D1487" w:rsidRPr="007B3A74">
        <w:rPr>
          <w:rFonts w:cs="Tahoma"/>
          <w:color w:val="000000"/>
          <w:sz w:val="21"/>
          <w:szCs w:val="21"/>
        </w:rPr>
        <w:t>godnie z treścią zapytania ofertowego</w:t>
      </w:r>
      <w:r w:rsidR="007B3A74">
        <w:rPr>
          <w:rFonts w:cs="Tahoma"/>
          <w:color w:val="000000"/>
          <w:sz w:val="21"/>
          <w:szCs w:val="21"/>
        </w:rPr>
        <w:t>,</w:t>
      </w:r>
      <w:r w:rsidR="005D1487" w:rsidRPr="007B3A74">
        <w:rPr>
          <w:rFonts w:cs="Tahoma"/>
          <w:color w:val="000000"/>
          <w:sz w:val="21"/>
          <w:szCs w:val="21"/>
        </w:rPr>
        <w:t xml:space="preserve"> </w:t>
      </w:r>
      <w:r w:rsidR="002074D0" w:rsidRPr="007B3A74">
        <w:rPr>
          <w:rFonts w:cs="Tahoma"/>
          <w:color w:val="000000"/>
          <w:sz w:val="21"/>
          <w:szCs w:val="21"/>
        </w:rPr>
        <w:t xml:space="preserve">przedmiotem audytu </w:t>
      </w:r>
      <w:r w:rsidR="0087441A" w:rsidRPr="007B3A74">
        <w:rPr>
          <w:rFonts w:cs="Tahoma"/>
          <w:color w:val="000000"/>
          <w:sz w:val="21"/>
          <w:szCs w:val="21"/>
        </w:rPr>
        <w:t>jest przeprowadzeni</w:t>
      </w:r>
      <w:r w:rsidR="003B5F72">
        <w:rPr>
          <w:rFonts w:cs="Tahoma"/>
          <w:color w:val="000000"/>
          <w:sz w:val="21"/>
          <w:szCs w:val="21"/>
        </w:rPr>
        <w:t>e</w:t>
      </w:r>
      <w:r w:rsidR="0087441A" w:rsidRPr="007B3A74">
        <w:rPr>
          <w:rFonts w:cs="Tahoma"/>
          <w:color w:val="000000"/>
          <w:sz w:val="21"/>
          <w:szCs w:val="21"/>
        </w:rPr>
        <w:t xml:space="preserve"> analizy </w:t>
      </w:r>
      <w:r>
        <w:rPr>
          <w:rFonts w:cs="Tahoma"/>
          <w:sz w:val="21"/>
          <w:szCs w:val="21"/>
        </w:rPr>
        <w:t>d</w:t>
      </w:r>
      <w:r w:rsidRPr="007B3A74">
        <w:rPr>
          <w:rFonts w:cs="Tahoma"/>
          <w:sz w:val="21"/>
          <w:szCs w:val="21"/>
        </w:rPr>
        <w:t>okumentacj</w:t>
      </w:r>
      <w:r>
        <w:rPr>
          <w:rFonts w:cs="Tahoma"/>
          <w:sz w:val="21"/>
          <w:szCs w:val="21"/>
        </w:rPr>
        <w:t>i</w:t>
      </w:r>
      <w:r w:rsidRPr="007B3A74">
        <w:rPr>
          <w:rFonts w:cs="Tahoma"/>
          <w:sz w:val="21"/>
          <w:szCs w:val="21"/>
        </w:rPr>
        <w:t xml:space="preserve"> przetwarzania danych osobowych </w:t>
      </w:r>
      <w:r w:rsidR="00BB64E3" w:rsidRPr="007B3A74">
        <w:rPr>
          <w:rFonts w:cs="Tahoma"/>
          <w:color w:val="000000"/>
          <w:sz w:val="21"/>
          <w:szCs w:val="21"/>
        </w:rPr>
        <w:t xml:space="preserve">i regulaminów </w:t>
      </w:r>
      <w:r w:rsidR="00E03C34" w:rsidRPr="007B3A74">
        <w:rPr>
          <w:rFonts w:cs="Tahoma"/>
          <w:color w:val="000000"/>
          <w:sz w:val="21"/>
          <w:szCs w:val="21"/>
        </w:rPr>
        <w:t>wewnętrznych</w:t>
      </w:r>
      <w:r w:rsidR="0009192A">
        <w:rPr>
          <w:rFonts w:cs="Tahoma"/>
          <w:color w:val="000000"/>
          <w:sz w:val="21"/>
          <w:szCs w:val="21"/>
        </w:rPr>
        <w:t>. Ilość dokumentów wewnętrznych</w:t>
      </w:r>
      <w:r w:rsidR="00E03C34" w:rsidRPr="007B3A74">
        <w:rPr>
          <w:rFonts w:cs="Tahoma"/>
          <w:color w:val="000000"/>
          <w:sz w:val="21"/>
          <w:szCs w:val="21"/>
        </w:rPr>
        <w:t xml:space="preserve"> </w:t>
      </w:r>
      <w:r w:rsidR="007B3A74">
        <w:rPr>
          <w:rFonts w:cs="Tahoma"/>
          <w:color w:val="000000"/>
          <w:sz w:val="21"/>
          <w:szCs w:val="21"/>
        </w:rPr>
        <w:t>nie</w:t>
      </w:r>
      <w:r w:rsidR="0009192A">
        <w:rPr>
          <w:rFonts w:cs="Tahoma"/>
          <w:color w:val="000000"/>
          <w:sz w:val="21"/>
          <w:szCs w:val="21"/>
        </w:rPr>
        <w:t xml:space="preserve"> </w:t>
      </w:r>
      <w:r w:rsidR="007B3A74">
        <w:rPr>
          <w:rFonts w:cs="Tahoma"/>
          <w:color w:val="000000"/>
          <w:sz w:val="21"/>
          <w:szCs w:val="21"/>
        </w:rPr>
        <w:t xml:space="preserve">przekracza </w:t>
      </w:r>
      <w:r>
        <w:rPr>
          <w:rFonts w:cs="Tahoma"/>
          <w:color w:val="000000"/>
          <w:sz w:val="21"/>
          <w:szCs w:val="21"/>
        </w:rPr>
        <w:t>30</w:t>
      </w:r>
      <w:r w:rsidR="007B3A74">
        <w:rPr>
          <w:rFonts w:cs="Tahoma"/>
          <w:color w:val="000000"/>
          <w:sz w:val="21"/>
          <w:szCs w:val="21"/>
        </w:rPr>
        <w:t>.</w:t>
      </w:r>
    </w:p>
    <w:p w14:paraId="62225F22" w14:textId="0ECE2F5B" w:rsidR="007E67DC" w:rsidRPr="00C06C49" w:rsidRDefault="007E67DC" w:rsidP="00F867FE">
      <w:pPr>
        <w:pStyle w:val="Podpisautora"/>
        <w:shd w:val="clear" w:color="auto" w:fill="FFFFFF"/>
        <w:spacing w:before="0" w:after="0" w:line="330" w:lineRule="atLeast"/>
        <w:ind w:left="708"/>
        <w:contextualSpacing w:val="0"/>
        <w:rPr>
          <w:rFonts w:cs="Tahoma"/>
          <w:sz w:val="21"/>
          <w:szCs w:val="21"/>
        </w:rPr>
      </w:pPr>
    </w:p>
    <w:p w14:paraId="25BB4E02" w14:textId="7BD3D6F3" w:rsidR="00AF082C" w:rsidRPr="00C06C49" w:rsidRDefault="00AF082C" w:rsidP="00AF082C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  <w:bookmarkStart w:id="1" w:name="_Hlk116983404"/>
      <w:bookmarkEnd w:id="1"/>
      <w:r w:rsidRPr="00C06C49"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  <w:t>Oferent pytanie 3:</w:t>
      </w:r>
      <w:r w:rsidRPr="00C06C49">
        <w:rPr>
          <w:rFonts w:cs="Tahoma"/>
          <w:color w:val="000000"/>
          <w:sz w:val="21"/>
          <w:szCs w:val="21"/>
          <w:u w:val="single"/>
          <w:lang w:eastAsia="pl-PL"/>
        </w:rPr>
        <w:t xml:space="preserve"> </w:t>
      </w:r>
    </w:p>
    <w:p w14:paraId="2E05F20B" w14:textId="77777777" w:rsidR="00CC4AA5" w:rsidRPr="00C06C49" w:rsidRDefault="00CC4AA5" w:rsidP="00AF082C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</w:p>
    <w:p w14:paraId="2ACE0659" w14:textId="09330438" w:rsidR="00CC4AA5" w:rsidRPr="00C06C49" w:rsidRDefault="007B3A74" w:rsidP="00AF082C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  <w:r>
        <w:rPr>
          <w:rFonts w:cs="Tahoma"/>
          <w:sz w:val="21"/>
          <w:szCs w:val="21"/>
        </w:rPr>
        <w:t>C</w:t>
      </w:r>
      <w:r w:rsidR="00C06C49" w:rsidRPr="00C06C49">
        <w:rPr>
          <w:rFonts w:cs="Tahoma"/>
          <w:sz w:val="21"/>
          <w:szCs w:val="21"/>
        </w:rPr>
        <w:t>zy audyt może być zrobiony zdalnie czy też audytorzy mają pojawić się u Państwa w siedzibie</w:t>
      </w:r>
      <w:r w:rsidR="004C2867">
        <w:rPr>
          <w:rFonts w:cs="Tahoma"/>
          <w:sz w:val="21"/>
          <w:szCs w:val="21"/>
        </w:rPr>
        <w:t xml:space="preserve"> ?</w:t>
      </w:r>
    </w:p>
    <w:p w14:paraId="2B88A05B" w14:textId="77777777" w:rsidR="00CC4AA5" w:rsidRPr="00C06C49" w:rsidRDefault="00CC4AA5" w:rsidP="00AF082C">
      <w:pPr>
        <w:shd w:val="clear" w:color="auto" w:fill="FFFFFF"/>
        <w:spacing w:after="0" w:line="240" w:lineRule="auto"/>
        <w:rPr>
          <w:rFonts w:cs="Tahoma"/>
          <w:color w:val="000000"/>
          <w:sz w:val="21"/>
          <w:szCs w:val="21"/>
          <w:u w:val="single"/>
          <w:lang w:eastAsia="pl-PL"/>
        </w:rPr>
      </w:pPr>
    </w:p>
    <w:p w14:paraId="7DD74223" w14:textId="5AD291F1" w:rsidR="00A45B35" w:rsidRDefault="00AF082C" w:rsidP="007B3A74">
      <w:pPr>
        <w:shd w:val="clear" w:color="auto" w:fill="FFFFFF"/>
        <w:spacing w:after="0" w:line="240" w:lineRule="auto"/>
        <w:ind w:left="708"/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</w:pPr>
      <w:r w:rsidRPr="00C06C49"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  <w:t>Odpowiedź:</w:t>
      </w:r>
    </w:p>
    <w:p w14:paraId="546DED61" w14:textId="77777777" w:rsidR="007B3A74" w:rsidRDefault="007B3A74" w:rsidP="007B3A74">
      <w:pPr>
        <w:shd w:val="clear" w:color="auto" w:fill="FFFFFF"/>
        <w:spacing w:after="0" w:line="240" w:lineRule="auto"/>
        <w:ind w:left="708"/>
        <w:rPr>
          <w:rFonts w:cs="Tahoma"/>
          <w:b/>
          <w:bCs/>
          <w:color w:val="000000"/>
          <w:sz w:val="21"/>
          <w:szCs w:val="21"/>
          <w:u w:val="single"/>
          <w:lang w:eastAsia="pl-PL"/>
        </w:rPr>
      </w:pPr>
    </w:p>
    <w:p w14:paraId="4C895F94" w14:textId="042E9200" w:rsidR="007B3A74" w:rsidRPr="004C2867" w:rsidRDefault="004C2867" w:rsidP="004C2867">
      <w:pPr>
        <w:suppressAutoHyphens/>
        <w:spacing w:after="0"/>
        <w:ind w:left="7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W</w:t>
      </w:r>
      <w:r w:rsidRPr="004C2867">
        <w:rPr>
          <w:rFonts w:cs="Tahoma"/>
          <w:color w:val="000000"/>
          <w:sz w:val="21"/>
          <w:szCs w:val="21"/>
        </w:rPr>
        <w:t xml:space="preserve"> początkowej fazie prac</w:t>
      </w:r>
      <w:r w:rsidRPr="004C2867">
        <w:rPr>
          <w:rFonts w:cs="Tahoma"/>
          <w:color w:val="000000"/>
          <w:sz w:val="21"/>
          <w:szCs w:val="21"/>
        </w:rPr>
        <w:t xml:space="preserve"> </w:t>
      </w:r>
      <w:r>
        <w:rPr>
          <w:rFonts w:cs="Tahoma"/>
          <w:color w:val="000000"/>
          <w:sz w:val="21"/>
          <w:szCs w:val="21"/>
        </w:rPr>
        <w:t>p</w:t>
      </w:r>
      <w:r w:rsidR="00850E8B" w:rsidRPr="004C2867">
        <w:rPr>
          <w:rFonts w:cs="Tahoma"/>
          <w:color w:val="000000"/>
          <w:sz w:val="21"/>
          <w:szCs w:val="21"/>
        </w:rPr>
        <w:t xml:space="preserve">rosimy o osobisty kontakt </w:t>
      </w:r>
      <w:r w:rsidRPr="004C2867">
        <w:rPr>
          <w:rFonts w:cs="Tahoma"/>
          <w:color w:val="000000"/>
          <w:sz w:val="21"/>
          <w:szCs w:val="21"/>
        </w:rPr>
        <w:t xml:space="preserve">z </w:t>
      </w:r>
      <w:r w:rsidR="00850E8B" w:rsidRPr="004C2867">
        <w:rPr>
          <w:rFonts w:cs="Tahoma"/>
          <w:color w:val="000000"/>
          <w:sz w:val="21"/>
          <w:szCs w:val="21"/>
        </w:rPr>
        <w:t>audytor</w:t>
      </w:r>
      <w:r w:rsidRPr="004C2867">
        <w:rPr>
          <w:rFonts w:cs="Tahoma"/>
          <w:color w:val="000000"/>
          <w:sz w:val="21"/>
          <w:szCs w:val="21"/>
        </w:rPr>
        <w:t>ami</w:t>
      </w:r>
      <w:r w:rsidR="00850E8B" w:rsidRPr="004C2867">
        <w:rPr>
          <w:rFonts w:cs="Tahoma"/>
          <w:color w:val="000000"/>
          <w:sz w:val="21"/>
          <w:szCs w:val="21"/>
        </w:rPr>
        <w:t xml:space="preserve"> w siedzibie TFS w Katowicach</w:t>
      </w:r>
      <w:r w:rsidRPr="004C2867">
        <w:rPr>
          <w:rFonts w:cs="Tahoma"/>
          <w:color w:val="000000"/>
          <w:sz w:val="21"/>
          <w:szCs w:val="21"/>
        </w:rPr>
        <w:t>. Na zaawansowanym etapie audytu dopuszczamy korzystanie z dostępnych środków komunikowania się na odległoś</w:t>
      </w:r>
      <w:r>
        <w:rPr>
          <w:rFonts w:cs="Tahoma"/>
          <w:color w:val="000000"/>
          <w:sz w:val="21"/>
          <w:szCs w:val="21"/>
        </w:rPr>
        <w:t>ć.</w:t>
      </w:r>
    </w:p>
    <w:p w14:paraId="39EB70C0" w14:textId="77777777" w:rsidR="00CC4AA5" w:rsidRPr="004C2867" w:rsidRDefault="00CC4AA5" w:rsidP="004C2867">
      <w:pPr>
        <w:suppressAutoHyphens/>
        <w:spacing w:after="0"/>
        <w:ind w:left="700"/>
        <w:rPr>
          <w:rFonts w:cs="Tahoma"/>
          <w:color w:val="000000"/>
          <w:sz w:val="21"/>
          <w:szCs w:val="21"/>
        </w:rPr>
      </w:pPr>
    </w:p>
    <w:sectPr w:rsidR="00CC4AA5" w:rsidRPr="004C2867" w:rsidSect="00C06C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98B77" w14:textId="77777777" w:rsidR="00F3305E" w:rsidRDefault="00F3305E" w:rsidP="005A4E09">
      <w:r>
        <w:separator/>
      </w:r>
    </w:p>
  </w:endnote>
  <w:endnote w:type="continuationSeparator" w:id="0">
    <w:p w14:paraId="4D4AA3F7" w14:textId="77777777" w:rsidR="00F3305E" w:rsidRDefault="00F3305E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1B0AA4" w:rsidRPr="001E2BD6" w14:paraId="26EAA7FE" w14:textId="77777777" w:rsidTr="00C06C49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8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B75A1" w14:textId="77777777" w:rsidR="00F3305E" w:rsidRDefault="00F3305E" w:rsidP="005A4E09">
      <w:r>
        <w:separator/>
      </w:r>
    </w:p>
  </w:footnote>
  <w:footnote w:type="continuationSeparator" w:id="0">
    <w:p w14:paraId="444F3B66" w14:textId="77777777" w:rsidR="00F3305E" w:rsidRDefault="00F3305E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679266135" name="Obraz 67926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1AA4" w14:textId="554C8388" w:rsidR="00C323F6" w:rsidRDefault="00C323F6" w:rsidP="0043108A">
    <w:pPr>
      <w:spacing w:after="0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295C0F1" wp14:editId="30B159A3">
          <wp:simplePos x="0" y="0"/>
          <wp:positionH relativeFrom="column">
            <wp:posOffset>-297180</wp:posOffset>
          </wp:positionH>
          <wp:positionV relativeFrom="paragraph">
            <wp:posOffset>169545</wp:posOffset>
          </wp:positionV>
          <wp:extent cx="1516380" cy="421640"/>
          <wp:effectExtent l="0" t="0" r="7620" b="0"/>
          <wp:wrapTopAndBottom/>
          <wp:docPr id="104986474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sz w:val="16"/>
        <w:szCs w:val="16"/>
      </w:rPr>
      <w:t xml:space="preserve">                             </w:t>
    </w:r>
  </w:p>
  <w:p w14:paraId="7ABB93EA" w14:textId="0D09E573" w:rsidR="00C323F6" w:rsidRDefault="00C323F6" w:rsidP="00C323F6">
    <w:pPr>
      <w:spacing w:after="0" w:line="240" w:lineRule="auto"/>
      <w:ind w:firstLine="708"/>
      <w:rPr>
        <w:rFonts w:cs="Calibri"/>
        <w:bCs/>
        <w:sz w:val="16"/>
        <w:szCs w:val="16"/>
      </w:rPr>
    </w:pPr>
    <w:r>
      <w:rPr>
        <w:rFonts w:cs="Calibri"/>
        <w:bCs/>
        <w:sz w:val="16"/>
        <w:szCs w:val="16"/>
      </w:rPr>
      <w:t xml:space="preserve">                                                                      </w:t>
    </w:r>
  </w:p>
  <w:p w14:paraId="092667CE" w14:textId="36FE5CBE" w:rsidR="00C323F6" w:rsidRDefault="00C323F6" w:rsidP="00C323F6">
    <w:pPr>
      <w:pStyle w:val="Nagwek"/>
      <w:jc w:val="right"/>
      <w:rPr>
        <w:rFonts w:cs="Calibri"/>
        <w:i/>
        <w:iCs/>
        <w:color w:val="1F4E79"/>
      </w:rPr>
    </w:pPr>
    <w:r>
      <w:rPr>
        <w:rFonts w:cs="Calibri"/>
        <w:i/>
        <w:iCs/>
        <w:noProof/>
        <w:color w:val="1F4E7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7CE64" wp14:editId="269A774E">
              <wp:simplePos x="0" y="0"/>
              <wp:positionH relativeFrom="column">
                <wp:posOffset>-343535</wp:posOffset>
              </wp:positionH>
              <wp:positionV relativeFrom="paragraph">
                <wp:posOffset>243840</wp:posOffset>
              </wp:positionV>
              <wp:extent cx="6705600" cy="0"/>
              <wp:effectExtent l="18415" t="15240" r="19685" b="13335"/>
              <wp:wrapNone/>
              <wp:docPr id="182604130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410F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7.05pt;margin-top:19.2pt;width:52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" strokecolor="#0070c0" strokeweight="1.75pt">
              <v:shadow color="#1f3763" opacity=".5" offset="1pt"/>
            </v:shape>
          </w:pict>
        </mc:Fallback>
      </mc:AlternateContent>
    </w:r>
    <w:r>
      <w:rPr>
        <w:rFonts w:cs="Calibri"/>
        <w:i/>
        <w:iCs/>
        <w:color w:val="1F4E79"/>
      </w:rPr>
      <w:t xml:space="preserve">Katowice, dnia </w:t>
    </w:r>
    <w:r>
      <w:rPr>
        <w:rFonts w:cs="Calibri"/>
        <w:i/>
        <w:iCs/>
        <w:color w:val="1F4E79"/>
      </w:rPr>
      <w:t>10</w:t>
    </w:r>
    <w:r>
      <w:rPr>
        <w:rFonts w:cs="Calibri"/>
        <w:i/>
        <w:iCs/>
        <w:color w:val="1F4E79"/>
      </w:rPr>
      <w:t>.10.2024r.</w:t>
    </w:r>
  </w:p>
  <w:p w14:paraId="0A4149A8" w14:textId="2168FD9D" w:rsidR="00D80DDF" w:rsidRPr="001E2BD6" w:rsidRDefault="00D80DDF" w:rsidP="00C323F6">
    <w:pPr>
      <w:pStyle w:val="Dataimiejsce"/>
      <w:tabs>
        <w:tab w:val="left" w:pos="1030"/>
      </w:tabs>
      <w:jc w:val="both"/>
      <w:rPr>
        <w:rFonts w:ascii="Tahoma" w:hAnsi="Tahoma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16269FB"/>
    <w:multiLevelType w:val="hybridMultilevel"/>
    <w:tmpl w:val="020CE8C0"/>
    <w:lvl w:ilvl="0" w:tplc="8F82F088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  <w:bCs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0">
    <w:nsid w:val="59C820C0"/>
    <w:multiLevelType w:val="multilevel"/>
    <w:tmpl w:val="2A928B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b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ahoma" w:hAnsi="Tahoma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6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5"/>
  </w:num>
  <w:num w:numId="8" w16cid:durableId="1783381444">
    <w:abstractNumId w:val="12"/>
  </w:num>
  <w:num w:numId="9" w16cid:durableId="1381780273">
    <w:abstractNumId w:val="7"/>
  </w:num>
  <w:num w:numId="10" w16cid:durableId="1588147265">
    <w:abstractNumId w:val="11"/>
  </w:num>
  <w:num w:numId="11" w16cid:durableId="1445345372">
    <w:abstractNumId w:val="8"/>
  </w:num>
  <w:num w:numId="12" w16cid:durableId="1849251196">
    <w:abstractNumId w:val="1"/>
  </w:num>
  <w:num w:numId="13" w16cid:durableId="2093699379">
    <w:abstractNumId w:val="9"/>
  </w:num>
  <w:num w:numId="14" w16cid:durableId="1241450495">
    <w:abstractNumId w:val="10"/>
  </w:num>
  <w:num w:numId="15" w16cid:durableId="2051488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attachedTemplate r:id="rId1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5"/>
        <o:r id="V:Rule2" type="connector" idref="#_x0000_s1026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14711"/>
    <w:rsid w:val="0002298A"/>
    <w:rsid w:val="00024884"/>
    <w:rsid w:val="00030FF0"/>
    <w:rsid w:val="00035C5A"/>
    <w:rsid w:val="00040C5B"/>
    <w:rsid w:val="000428EC"/>
    <w:rsid w:val="00056718"/>
    <w:rsid w:val="00066ECD"/>
    <w:rsid w:val="00076572"/>
    <w:rsid w:val="0009192A"/>
    <w:rsid w:val="00092A23"/>
    <w:rsid w:val="00095236"/>
    <w:rsid w:val="000A35AB"/>
    <w:rsid w:val="000B4B5C"/>
    <w:rsid w:val="000B6EFA"/>
    <w:rsid w:val="000C3565"/>
    <w:rsid w:val="000D1020"/>
    <w:rsid w:val="000D78F5"/>
    <w:rsid w:val="000E2EF1"/>
    <w:rsid w:val="000E511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074D0"/>
    <w:rsid w:val="00223B3F"/>
    <w:rsid w:val="00227170"/>
    <w:rsid w:val="002403D1"/>
    <w:rsid w:val="0025677C"/>
    <w:rsid w:val="00256CAF"/>
    <w:rsid w:val="00261C9E"/>
    <w:rsid w:val="002B4737"/>
    <w:rsid w:val="002C0983"/>
    <w:rsid w:val="002D6C2A"/>
    <w:rsid w:val="002E0498"/>
    <w:rsid w:val="003111AD"/>
    <w:rsid w:val="003147EE"/>
    <w:rsid w:val="0031711B"/>
    <w:rsid w:val="00317AAC"/>
    <w:rsid w:val="00320C19"/>
    <w:rsid w:val="003513FA"/>
    <w:rsid w:val="00354102"/>
    <w:rsid w:val="0037628A"/>
    <w:rsid w:val="003854DE"/>
    <w:rsid w:val="00385790"/>
    <w:rsid w:val="00386833"/>
    <w:rsid w:val="003A0B1B"/>
    <w:rsid w:val="003A2BF3"/>
    <w:rsid w:val="003A59EE"/>
    <w:rsid w:val="003B2186"/>
    <w:rsid w:val="003B5F72"/>
    <w:rsid w:val="003D5CB2"/>
    <w:rsid w:val="003E69BD"/>
    <w:rsid w:val="003F0B04"/>
    <w:rsid w:val="00420B47"/>
    <w:rsid w:val="0043108A"/>
    <w:rsid w:val="00432BAE"/>
    <w:rsid w:val="00437063"/>
    <w:rsid w:val="004378C0"/>
    <w:rsid w:val="00457822"/>
    <w:rsid w:val="00463EE1"/>
    <w:rsid w:val="00467069"/>
    <w:rsid w:val="0046754E"/>
    <w:rsid w:val="00472B5C"/>
    <w:rsid w:val="00474DA3"/>
    <w:rsid w:val="00491963"/>
    <w:rsid w:val="004A0C8E"/>
    <w:rsid w:val="004A6426"/>
    <w:rsid w:val="004B7343"/>
    <w:rsid w:val="004C2867"/>
    <w:rsid w:val="004E7390"/>
    <w:rsid w:val="004E7A64"/>
    <w:rsid w:val="004F4B54"/>
    <w:rsid w:val="00503814"/>
    <w:rsid w:val="005062D8"/>
    <w:rsid w:val="00513C11"/>
    <w:rsid w:val="00515F8E"/>
    <w:rsid w:val="00516BDD"/>
    <w:rsid w:val="00517258"/>
    <w:rsid w:val="00535994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B6DA8"/>
    <w:rsid w:val="005C62D9"/>
    <w:rsid w:val="005C7295"/>
    <w:rsid w:val="005D1487"/>
    <w:rsid w:val="005F19FD"/>
    <w:rsid w:val="006301F5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702EEF"/>
    <w:rsid w:val="00706F3A"/>
    <w:rsid w:val="00725AA6"/>
    <w:rsid w:val="00727DCD"/>
    <w:rsid w:val="00733BF1"/>
    <w:rsid w:val="00753610"/>
    <w:rsid w:val="0075374F"/>
    <w:rsid w:val="00780D99"/>
    <w:rsid w:val="00786C34"/>
    <w:rsid w:val="007A4EFD"/>
    <w:rsid w:val="007B3A74"/>
    <w:rsid w:val="007B5965"/>
    <w:rsid w:val="007C370E"/>
    <w:rsid w:val="007D3F9B"/>
    <w:rsid w:val="007E67DC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0E8B"/>
    <w:rsid w:val="00851E14"/>
    <w:rsid w:val="00855A16"/>
    <w:rsid w:val="00866CE7"/>
    <w:rsid w:val="008678B1"/>
    <w:rsid w:val="0087441A"/>
    <w:rsid w:val="008839FE"/>
    <w:rsid w:val="00893709"/>
    <w:rsid w:val="008B5531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C5C63"/>
    <w:rsid w:val="009D0B30"/>
    <w:rsid w:val="009D2BB6"/>
    <w:rsid w:val="00A31294"/>
    <w:rsid w:val="00A31975"/>
    <w:rsid w:val="00A34E30"/>
    <w:rsid w:val="00A434A5"/>
    <w:rsid w:val="00A45B35"/>
    <w:rsid w:val="00A45C8D"/>
    <w:rsid w:val="00A53292"/>
    <w:rsid w:val="00A6084B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D55B3"/>
    <w:rsid w:val="00AE0851"/>
    <w:rsid w:val="00AF082C"/>
    <w:rsid w:val="00AF4E48"/>
    <w:rsid w:val="00B23B82"/>
    <w:rsid w:val="00B34963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B64E3"/>
    <w:rsid w:val="00BD17F8"/>
    <w:rsid w:val="00BD6639"/>
    <w:rsid w:val="00BE2F30"/>
    <w:rsid w:val="00BE4A97"/>
    <w:rsid w:val="00BE50E0"/>
    <w:rsid w:val="00BF09E5"/>
    <w:rsid w:val="00BF6253"/>
    <w:rsid w:val="00C00543"/>
    <w:rsid w:val="00C06C49"/>
    <w:rsid w:val="00C12B73"/>
    <w:rsid w:val="00C22138"/>
    <w:rsid w:val="00C31E59"/>
    <w:rsid w:val="00C323F6"/>
    <w:rsid w:val="00C33331"/>
    <w:rsid w:val="00C33642"/>
    <w:rsid w:val="00C37C70"/>
    <w:rsid w:val="00C415EF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C4AA5"/>
    <w:rsid w:val="00CF0443"/>
    <w:rsid w:val="00CF59D3"/>
    <w:rsid w:val="00D07E66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3C34"/>
    <w:rsid w:val="00E07FCE"/>
    <w:rsid w:val="00E2547E"/>
    <w:rsid w:val="00E27DFC"/>
    <w:rsid w:val="00E37C2E"/>
    <w:rsid w:val="00E73F45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3305E"/>
    <w:rsid w:val="00F41955"/>
    <w:rsid w:val="00F64CEA"/>
    <w:rsid w:val="00F652A1"/>
    <w:rsid w:val="00F67FBC"/>
    <w:rsid w:val="00F867FE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149</TotalTime>
  <Pages>1</Pages>
  <Words>114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Beata Łapuszyńska</cp:lastModifiedBy>
  <cp:revision>9</cp:revision>
  <cp:lastPrinted>2020-05-15T08:35:00Z</cp:lastPrinted>
  <dcterms:created xsi:type="dcterms:W3CDTF">2024-10-10T09:01:00Z</dcterms:created>
  <dcterms:modified xsi:type="dcterms:W3CDTF">2024-10-10T12:26:00Z</dcterms:modified>
</cp:coreProperties>
</file>