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4A964" w14:textId="77777777" w:rsidR="001D2CE8" w:rsidRPr="00E27DFC" w:rsidRDefault="001D2CE8" w:rsidP="0069770E">
      <w:pPr>
        <w:rPr>
          <w:rFonts w:ascii="Times New Roman" w:hAnsi="Times New Roman"/>
          <w:sz w:val="24"/>
          <w:szCs w:val="24"/>
        </w:rPr>
      </w:pPr>
    </w:p>
    <w:p w14:paraId="48233F5D" w14:textId="77777777" w:rsidR="001D2CE8" w:rsidRPr="00E27DFC" w:rsidRDefault="001D2CE8" w:rsidP="0069770E">
      <w:pPr>
        <w:rPr>
          <w:rFonts w:ascii="Times New Roman" w:hAnsi="Times New Roman"/>
          <w:sz w:val="24"/>
          <w:szCs w:val="24"/>
        </w:rPr>
      </w:pPr>
    </w:p>
    <w:p w14:paraId="463986CB" w14:textId="63BC0EDE" w:rsidR="0069770E" w:rsidRPr="00E27DFC" w:rsidRDefault="001D2CE8" w:rsidP="00030FF0">
      <w:pPr>
        <w:jc w:val="center"/>
        <w:rPr>
          <w:rFonts w:ascii="Times New Roman" w:hAnsi="Times New Roman"/>
          <w:b/>
          <w:bCs/>
          <w:i/>
          <w:iCs/>
          <w:sz w:val="24"/>
          <w:szCs w:val="24"/>
        </w:rPr>
      </w:pPr>
      <w:r w:rsidRPr="00E27DFC">
        <w:rPr>
          <w:rFonts w:ascii="Times New Roman" w:hAnsi="Times New Roman"/>
          <w:b/>
          <w:bCs/>
          <w:sz w:val="24"/>
          <w:szCs w:val="24"/>
        </w:rPr>
        <w:t xml:space="preserve">„Wykonanie okresowych kontroli stanu technicznego obiektów budowlanych, instalacji i przewodów, znajdujących się na terenie nieruchomości zlokalizowanej w Warszawie przy </w:t>
      </w:r>
      <w:r w:rsidRPr="00E27DFC">
        <w:rPr>
          <w:rFonts w:ascii="Times New Roman" w:hAnsi="Times New Roman"/>
          <w:b/>
          <w:bCs/>
          <w:sz w:val="24"/>
          <w:szCs w:val="24"/>
        </w:rPr>
        <w:br/>
        <w:t>ul. Komitetu Obrony Robotników 39.”</w:t>
      </w:r>
    </w:p>
    <w:p w14:paraId="27F50678" w14:textId="77777777" w:rsidR="001D2CE8" w:rsidRPr="00E27DFC" w:rsidRDefault="001D2CE8" w:rsidP="0069770E">
      <w:pPr>
        <w:shd w:val="clear" w:color="auto" w:fill="FFFFFF"/>
        <w:spacing w:after="0"/>
        <w:rPr>
          <w:rFonts w:ascii="Times New Roman" w:hAnsi="Times New Roman"/>
          <w:b/>
          <w:bCs/>
          <w:i/>
          <w:iCs/>
          <w:color w:val="000000"/>
          <w:sz w:val="24"/>
          <w:szCs w:val="24"/>
          <w:lang w:eastAsia="pl-PL"/>
        </w:rPr>
      </w:pPr>
    </w:p>
    <w:p w14:paraId="24A4D452" w14:textId="77777777" w:rsidR="00E27DFC" w:rsidRPr="00E27DFC" w:rsidRDefault="0069770E" w:rsidP="00030FF0">
      <w:pPr>
        <w:shd w:val="clear" w:color="auto" w:fill="FFFFFF"/>
        <w:spacing w:after="0" w:line="240" w:lineRule="auto"/>
        <w:rPr>
          <w:rFonts w:ascii="Times New Roman" w:hAnsi="Times New Roman"/>
          <w:color w:val="000000"/>
          <w:sz w:val="24"/>
          <w:szCs w:val="24"/>
          <w:u w:val="single"/>
          <w:lang w:eastAsia="pl-PL"/>
        </w:rPr>
      </w:pPr>
      <w:r w:rsidRPr="00E27DFC">
        <w:rPr>
          <w:rFonts w:ascii="Times New Roman" w:hAnsi="Times New Roman"/>
          <w:b/>
          <w:bCs/>
          <w:i/>
          <w:iCs/>
          <w:color w:val="000000"/>
          <w:sz w:val="24"/>
          <w:szCs w:val="24"/>
          <w:u w:val="single"/>
          <w:lang w:eastAsia="pl-PL"/>
        </w:rPr>
        <w:t>Oferent pytanie 1:</w:t>
      </w:r>
      <w:r w:rsidRPr="00E27DFC">
        <w:rPr>
          <w:rFonts w:ascii="Times New Roman" w:hAnsi="Times New Roman"/>
          <w:color w:val="000000"/>
          <w:sz w:val="24"/>
          <w:szCs w:val="24"/>
          <w:u w:val="single"/>
          <w:lang w:eastAsia="pl-PL"/>
        </w:rPr>
        <w:t xml:space="preserve"> </w:t>
      </w:r>
    </w:p>
    <w:p w14:paraId="7E05F292" w14:textId="56B6248B" w:rsidR="001D2CE8" w:rsidRPr="00E27DFC" w:rsidRDefault="001D2CE8" w:rsidP="00030FF0">
      <w:pPr>
        <w:shd w:val="clear" w:color="auto" w:fill="FFFFFF"/>
        <w:spacing w:after="0" w:line="240" w:lineRule="auto"/>
        <w:rPr>
          <w:rFonts w:ascii="Times New Roman" w:hAnsi="Times New Roman"/>
          <w:color w:val="000000"/>
          <w:sz w:val="24"/>
          <w:szCs w:val="24"/>
          <w:lang w:eastAsia="pl-PL"/>
        </w:rPr>
      </w:pPr>
      <w:r w:rsidRPr="00E27DFC">
        <w:rPr>
          <w:rFonts w:ascii="Times New Roman" w:hAnsi="Times New Roman"/>
          <w:color w:val="000000"/>
          <w:sz w:val="24"/>
          <w:szCs w:val="24"/>
          <w:lang w:eastAsia="pl-PL"/>
        </w:rPr>
        <w:t>Bardzo proszę o wyjaśnienia co do oczekiwanego zakresu prac. W zapytaniu podają Państwo że przedmiotem zamówienia jest wykonanie kontroli stanu technicznego obiektów budowlanych, instalacji i przewodów:</w:t>
      </w:r>
    </w:p>
    <w:p w14:paraId="4537C818" w14:textId="77777777" w:rsidR="001D2CE8" w:rsidRPr="00E27DFC" w:rsidRDefault="001D2CE8" w:rsidP="00030FF0">
      <w:pPr>
        <w:shd w:val="clear" w:color="auto" w:fill="FFFFFF"/>
        <w:spacing w:after="0" w:line="240" w:lineRule="auto"/>
        <w:rPr>
          <w:rFonts w:ascii="Times New Roman" w:hAnsi="Times New Roman"/>
          <w:color w:val="000000"/>
          <w:sz w:val="24"/>
          <w:szCs w:val="24"/>
          <w:lang w:eastAsia="pl-PL"/>
        </w:rPr>
      </w:pPr>
    </w:p>
    <w:p w14:paraId="080420B5" w14:textId="77777777" w:rsidR="001D2CE8" w:rsidRPr="00E27DFC" w:rsidRDefault="001D2CE8" w:rsidP="00030FF0">
      <w:pPr>
        <w:shd w:val="clear" w:color="auto" w:fill="FFFFFF"/>
        <w:spacing w:after="0" w:line="240" w:lineRule="auto"/>
        <w:rPr>
          <w:rFonts w:ascii="Times New Roman" w:hAnsi="Times New Roman"/>
          <w:color w:val="000000"/>
          <w:sz w:val="24"/>
          <w:szCs w:val="24"/>
          <w:lang w:eastAsia="pl-PL"/>
        </w:rPr>
      </w:pPr>
      <w:r w:rsidRPr="00E27DFC">
        <w:rPr>
          <w:rFonts w:ascii="Times New Roman" w:hAnsi="Times New Roman"/>
          <w:color w:val="000000"/>
          <w:sz w:val="24"/>
          <w:szCs w:val="24"/>
          <w:lang w:eastAsia="pl-PL"/>
        </w:rPr>
        <w:t>okresowej pięcioletniej, rocznej i półrocznej w terminie do 29 listopada 2023r.</w:t>
      </w:r>
    </w:p>
    <w:p w14:paraId="21676705" w14:textId="77777777" w:rsidR="001D2CE8" w:rsidRPr="00E27DFC" w:rsidRDefault="001D2CE8" w:rsidP="00030FF0">
      <w:pPr>
        <w:shd w:val="clear" w:color="auto" w:fill="FFFFFF"/>
        <w:spacing w:after="0" w:line="240" w:lineRule="auto"/>
        <w:rPr>
          <w:rFonts w:ascii="Times New Roman" w:hAnsi="Times New Roman"/>
          <w:color w:val="000000"/>
          <w:sz w:val="24"/>
          <w:szCs w:val="24"/>
          <w:lang w:eastAsia="pl-PL"/>
        </w:rPr>
      </w:pPr>
      <w:r w:rsidRPr="00E27DFC">
        <w:rPr>
          <w:rFonts w:ascii="Times New Roman" w:hAnsi="Times New Roman"/>
          <w:color w:val="000000"/>
          <w:sz w:val="24"/>
          <w:szCs w:val="24"/>
          <w:lang w:eastAsia="pl-PL"/>
        </w:rPr>
        <w:t>okresowej półrocznej w terminie do 30 maja 2024r.</w:t>
      </w:r>
    </w:p>
    <w:p w14:paraId="16E7E530" w14:textId="77777777" w:rsidR="001D2CE8" w:rsidRPr="00E27DFC" w:rsidRDefault="001D2CE8" w:rsidP="00030FF0">
      <w:pPr>
        <w:shd w:val="clear" w:color="auto" w:fill="FFFFFF"/>
        <w:spacing w:after="0" w:line="240" w:lineRule="auto"/>
        <w:rPr>
          <w:rFonts w:ascii="Times New Roman" w:hAnsi="Times New Roman"/>
          <w:color w:val="000000"/>
          <w:sz w:val="24"/>
          <w:szCs w:val="24"/>
          <w:lang w:eastAsia="pl-PL"/>
        </w:rPr>
      </w:pPr>
      <w:r w:rsidRPr="00E27DFC">
        <w:rPr>
          <w:rFonts w:ascii="Times New Roman" w:hAnsi="Times New Roman"/>
          <w:color w:val="000000"/>
          <w:sz w:val="24"/>
          <w:szCs w:val="24"/>
          <w:lang w:eastAsia="pl-PL"/>
        </w:rPr>
        <w:t>okresowej rocznej i półrocznej w terminie do 29 listopada 2024r</w:t>
      </w:r>
    </w:p>
    <w:p w14:paraId="59502905" w14:textId="77777777" w:rsidR="001D2CE8" w:rsidRPr="00E27DFC" w:rsidRDefault="001D2CE8" w:rsidP="00030FF0">
      <w:pPr>
        <w:shd w:val="clear" w:color="auto" w:fill="FFFFFF"/>
        <w:spacing w:after="0" w:line="240" w:lineRule="auto"/>
        <w:rPr>
          <w:rFonts w:ascii="Times New Roman" w:hAnsi="Times New Roman"/>
          <w:color w:val="000000"/>
          <w:sz w:val="24"/>
          <w:szCs w:val="24"/>
          <w:lang w:eastAsia="pl-PL"/>
        </w:rPr>
      </w:pPr>
    </w:p>
    <w:p w14:paraId="734282B3" w14:textId="77777777" w:rsidR="001D2CE8" w:rsidRPr="00E27DFC" w:rsidRDefault="001D2CE8" w:rsidP="00E27DFC">
      <w:pPr>
        <w:shd w:val="clear" w:color="auto" w:fill="FFFFFF"/>
        <w:spacing w:after="0" w:line="240" w:lineRule="auto"/>
        <w:rPr>
          <w:rFonts w:ascii="Times New Roman" w:hAnsi="Times New Roman"/>
          <w:color w:val="000000"/>
          <w:sz w:val="24"/>
          <w:szCs w:val="24"/>
          <w:lang w:eastAsia="pl-PL"/>
        </w:rPr>
      </w:pPr>
      <w:r w:rsidRPr="00E27DFC">
        <w:rPr>
          <w:rFonts w:ascii="Times New Roman" w:hAnsi="Times New Roman"/>
          <w:color w:val="000000"/>
          <w:sz w:val="24"/>
          <w:szCs w:val="24"/>
          <w:lang w:eastAsia="pl-PL"/>
        </w:rPr>
        <w:t>Nie ma jednak żadnych informacji na temat tego czy mają być wykonane pomiary instalacji elektrycznych, czy ma zostać wykonany przegląd przewodów kominowych i wentylacyjnych.</w:t>
      </w:r>
    </w:p>
    <w:p w14:paraId="599CFDB8" w14:textId="77777777" w:rsidR="001D2CE8" w:rsidRPr="00E27DFC" w:rsidRDefault="001D2CE8" w:rsidP="00E27DFC">
      <w:pPr>
        <w:shd w:val="clear" w:color="auto" w:fill="FFFFFF"/>
        <w:spacing w:after="0" w:line="240" w:lineRule="auto"/>
        <w:rPr>
          <w:rFonts w:ascii="Times New Roman" w:hAnsi="Times New Roman"/>
          <w:color w:val="000000"/>
          <w:sz w:val="24"/>
          <w:szCs w:val="24"/>
          <w:lang w:eastAsia="pl-PL"/>
        </w:rPr>
      </w:pPr>
      <w:r w:rsidRPr="00E27DFC">
        <w:rPr>
          <w:rFonts w:ascii="Times New Roman" w:hAnsi="Times New Roman"/>
          <w:color w:val="000000"/>
          <w:sz w:val="24"/>
          <w:szCs w:val="24"/>
          <w:lang w:eastAsia="pl-PL"/>
        </w:rPr>
        <w:t>Nie podajecie tez państwo żadnych danych ani ilości punktów pomiarowych czy ilości przewodów kominowych. Nie ma też informacji jaką funkcje pełnią budynki co nie pozwala nawet na oszacowanie nakładów pracy tylko na podstawie samej powierzchni.</w:t>
      </w:r>
    </w:p>
    <w:p w14:paraId="76BE5CDF" w14:textId="409337DC" w:rsidR="0069770E" w:rsidRPr="00E27DFC" w:rsidRDefault="001D2CE8" w:rsidP="00E27DFC">
      <w:pPr>
        <w:shd w:val="clear" w:color="auto" w:fill="FFFFFF"/>
        <w:spacing w:after="0" w:line="240" w:lineRule="auto"/>
        <w:rPr>
          <w:rFonts w:ascii="Times New Roman" w:hAnsi="Times New Roman"/>
          <w:color w:val="000000"/>
          <w:sz w:val="24"/>
          <w:szCs w:val="24"/>
          <w:lang w:eastAsia="pl-PL"/>
        </w:rPr>
      </w:pPr>
      <w:r w:rsidRPr="00E27DFC">
        <w:rPr>
          <w:rFonts w:ascii="Times New Roman" w:hAnsi="Times New Roman"/>
          <w:color w:val="000000"/>
          <w:sz w:val="24"/>
          <w:szCs w:val="24"/>
          <w:lang w:eastAsia="pl-PL"/>
        </w:rPr>
        <w:t>Oczekiwany czas wykonania kontroli do 29 listopada również wydaje się mało realny w przypadku pełnego zakresu kontroli pięcioletniej.</w:t>
      </w:r>
    </w:p>
    <w:p w14:paraId="7FFDDFD4" w14:textId="77777777" w:rsidR="0069770E" w:rsidRPr="00E27DFC" w:rsidRDefault="0069770E" w:rsidP="0069770E">
      <w:pPr>
        <w:shd w:val="clear" w:color="auto" w:fill="FFFFFF"/>
        <w:spacing w:after="0" w:line="240" w:lineRule="auto"/>
        <w:ind w:left="720"/>
        <w:rPr>
          <w:rFonts w:ascii="Times New Roman" w:hAnsi="Times New Roman"/>
          <w:color w:val="000000"/>
          <w:sz w:val="24"/>
          <w:szCs w:val="24"/>
          <w:lang w:eastAsia="pl-PL"/>
        </w:rPr>
      </w:pPr>
      <w:r w:rsidRPr="00E27DFC">
        <w:rPr>
          <w:rFonts w:ascii="Times New Roman" w:hAnsi="Times New Roman"/>
          <w:color w:val="000000"/>
          <w:sz w:val="24"/>
          <w:szCs w:val="24"/>
          <w:lang w:eastAsia="pl-PL"/>
        </w:rPr>
        <w:t> </w:t>
      </w:r>
    </w:p>
    <w:p w14:paraId="4980BBEE" w14:textId="16257744" w:rsidR="0069770E" w:rsidRPr="00E27DFC" w:rsidRDefault="0069770E" w:rsidP="0069770E">
      <w:pPr>
        <w:shd w:val="clear" w:color="auto" w:fill="FFFFFF"/>
        <w:spacing w:after="0" w:line="240" w:lineRule="auto"/>
        <w:rPr>
          <w:rFonts w:ascii="Times New Roman" w:hAnsi="Times New Roman"/>
          <w:i/>
          <w:iCs/>
          <w:color w:val="000000"/>
          <w:sz w:val="24"/>
          <w:szCs w:val="24"/>
          <w:u w:val="single"/>
          <w:lang w:eastAsia="pl-PL"/>
        </w:rPr>
      </w:pPr>
      <w:r w:rsidRPr="00E27DFC">
        <w:rPr>
          <w:rFonts w:ascii="Times New Roman" w:hAnsi="Times New Roman"/>
          <w:b/>
          <w:bCs/>
          <w:i/>
          <w:iCs/>
          <w:color w:val="000000"/>
          <w:sz w:val="24"/>
          <w:szCs w:val="24"/>
          <w:u w:val="single"/>
          <w:lang w:eastAsia="pl-PL"/>
        </w:rPr>
        <w:t>Odpowiedź:</w:t>
      </w:r>
    </w:p>
    <w:p w14:paraId="747222A4" w14:textId="7BB77CBE" w:rsidR="00B85752" w:rsidRPr="00E27DFC" w:rsidRDefault="00B85752" w:rsidP="00E27DFC">
      <w:pPr>
        <w:pStyle w:val="Podpisautora"/>
        <w:shd w:val="clear" w:color="auto" w:fill="FFFFFF"/>
        <w:spacing w:before="0" w:after="0" w:line="240" w:lineRule="auto"/>
        <w:contextualSpacing w:val="0"/>
        <w:rPr>
          <w:rFonts w:ascii="Times New Roman" w:hAnsi="Times New Roman"/>
          <w:sz w:val="24"/>
          <w:szCs w:val="24"/>
        </w:rPr>
      </w:pPr>
      <w:r w:rsidRPr="00E27DFC">
        <w:rPr>
          <w:rFonts w:ascii="Times New Roman" w:hAnsi="Times New Roman"/>
          <w:color w:val="000000"/>
          <w:sz w:val="24"/>
          <w:szCs w:val="24"/>
          <w:lang w:eastAsia="pl-PL"/>
        </w:rPr>
        <w:t xml:space="preserve">Zamawiający informuje, iż planowany zakres </w:t>
      </w:r>
      <w:r w:rsidRPr="00E27DFC">
        <w:rPr>
          <w:rFonts w:ascii="Times New Roman" w:hAnsi="Times New Roman"/>
          <w:sz w:val="24"/>
          <w:szCs w:val="24"/>
        </w:rPr>
        <w:t xml:space="preserve">przeglądów został określony w treści Zapytania ofertowego i wynika wprost z </w:t>
      </w:r>
      <w:r w:rsidR="00820D9A" w:rsidRPr="00E27DFC">
        <w:rPr>
          <w:rFonts w:ascii="Times New Roman" w:hAnsi="Times New Roman"/>
          <w:sz w:val="24"/>
          <w:szCs w:val="24"/>
        </w:rPr>
        <w:t xml:space="preserve">postanowień </w:t>
      </w:r>
      <w:r w:rsidRPr="00E27DFC">
        <w:rPr>
          <w:rFonts w:ascii="Times New Roman" w:hAnsi="Times New Roman"/>
          <w:sz w:val="24"/>
          <w:szCs w:val="24"/>
        </w:rPr>
        <w:t xml:space="preserve">Ustawy z dnia 7 lipca 1994 r Prawo budowlane tj.: art. </w:t>
      </w:r>
      <w:r w:rsidR="00E27DFC">
        <w:rPr>
          <w:rFonts w:ascii="Times New Roman" w:hAnsi="Times New Roman"/>
          <w:sz w:val="24"/>
          <w:szCs w:val="24"/>
        </w:rPr>
        <w:br/>
      </w:r>
      <w:r w:rsidRPr="00E27DFC">
        <w:rPr>
          <w:rFonts w:ascii="Times New Roman" w:hAnsi="Times New Roman"/>
          <w:sz w:val="24"/>
          <w:szCs w:val="24"/>
        </w:rPr>
        <w:t>62 ust. 1 pkt. 1), 2) i 3), a tym samym obejmuje w zależności od kategorii przeglądu odpowiednio roczny i pięcioletni m.in.: kontrolę  przewodów kominowych oraz badanie instalacji elektrycznej</w:t>
      </w:r>
      <w:r w:rsidR="00E27DFC">
        <w:rPr>
          <w:rFonts w:ascii="Times New Roman" w:hAnsi="Times New Roman"/>
          <w:sz w:val="24"/>
          <w:szCs w:val="24"/>
        </w:rPr>
        <w:br/>
      </w:r>
      <w:r w:rsidRPr="00E27DFC">
        <w:rPr>
          <w:rFonts w:ascii="Times New Roman" w:hAnsi="Times New Roman"/>
          <w:sz w:val="24"/>
          <w:szCs w:val="24"/>
        </w:rPr>
        <w:t xml:space="preserve"> i piorunochronnej.</w:t>
      </w:r>
    </w:p>
    <w:p w14:paraId="59A7ED54" w14:textId="0A7E44FD" w:rsidR="00A45B35" w:rsidRPr="00E27DFC" w:rsidRDefault="00A45B35" w:rsidP="00E27DFC">
      <w:pPr>
        <w:pStyle w:val="Podpisautora"/>
        <w:shd w:val="clear" w:color="auto" w:fill="FFFFFF"/>
        <w:spacing w:before="0" w:after="0" w:line="240" w:lineRule="auto"/>
        <w:contextualSpacing w:val="0"/>
        <w:rPr>
          <w:rFonts w:ascii="Times New Roman" w:hAnsi="Times New Roman"/>
          <w:sz w:val="24"/>
          <w:szCs w:val="24"/>
        </w:rPr>
      </w:pPr>
      <w:r w:rsidRPr="00E27DFC">
        <w:rPr>
          <w:rFonts w:ascii="Times New Roman" w:hAnsi="Times New Roman"/>
          <w:sz w:val="24"/>
          <w:szCs w:val="24"/>
        </w:rPr>
        <w:t xml:space="preserve">Poniżej zaktualizowana tabela z wykazem budynków oraz </w:t>
      </w:r>
      <w:r w:rsidR="00E27DFC">
        <w:rPr>
          <w:rFonts w:ascii="Times New Roman" w:hAnsi="Times New Roman"/>
          <w:sz w:val="24"/>
          <w:szCs w:val="24"/>
        </w:rPr>
        <w:t>informacją nt.</w:t>
      </w:r>
      <w:r w:rsidRPr="00E27DFC">
        <w:rPr>
          <w:rFonts w:ascii="Times New Roman" w:hAnsi="Times New Roman"/>
          <w:sz w:val="24"/>
          <w:szCs w:val="24"/>
        </w:rPr>
        <w:t xml:space="preserve"> ich podstawowej funkcji. Jednocześnie Zamawiający informował w treści Zapytania ofertowego, że istnieje możliwość odbycia wizji lokalnej na terenie nieruchomości, celem pozyskania niezbędnej wiedzy do prawidłowego oszacowania zakresu i skali planowanej usługi, a w konsekwencji </w:t>
      </w:r>
      <w:r w:rsidR="00820D9A" w:rsidRPr="00E27DFC">
        <w:rPr>
          <w:rFonts w:ascii="Times New Roman" w:hAnsi="Times New Roman"/>
          <w:sz w:val="24"/>
          <w:szCs w:val="24"/>
        </w:rPr>
        <w:t>przygotowania właściwej wyceny prac</w:t>
      </w:r>
      <w:r w:rsidRPr="00E27DFC">
        <w:rPr>
          <w:rFonts w:ascii="Times New Roman" w:hAnsi="Times New Roman"/>
          <w:sz w:val="24"/>
          <w:szCs w:val="24"/>
        </w:rPr>
        <w:t xml:space="preserve">. </w:t>
      </w:r>
    </w:p>
    <w:p w14:paraId="1A48A42E" w14:textId="77777777" w:rsidR="00A45B35" w:rsidRPr="00E27DFC" w:rsidRDefault="00A45B35" w:rsidP="00030FF0">
      <w:pPr>
        <w:pStyle w:val="Podpisautora"/>
        <w:shd w:val="clear" w:color="auto" w:fill="FFFFFF"/>
        <w:spacing w:before="0" w:after="0" w:line="330" w:lineRule="atLeast"/>
        <w:contextualSpacing w:val="0"/>
        <w:rPr>
          <w:rFonts w:ascii="Times New Roman" w:hAnsi="Times New Roman"/>
          <w:sz w:val="24"/>
          <w:szCs w:val="24"/>
        </w:rPr>
      </w:pPr>
    </w:p>
    <w:p w14:paraId="6FCF4B6E" w14:textId="77777777" w:rsidR="00A45B35" w:rsidRPr="00E27DFC" w:rsidRDefault="00A45B35" w:rsidP="00030FF0">
      <w:pPr>
        <w:pStyle w:val="Podpisautora"/>
        <w:shd w:val="clear" w:color="auto" w:fill="FFFFFF"/>
        <w:spacing w:before="0" w:after="0" w:line="330" w:lineRule="atLeast"/>
        <w:contextualSpacing w:val="0"/>
        <w:rPr>
          <w:rFonts w:ascii="Times New Roman" w:hAnsi="Times New Roman"/>
          <w:sz w:val="24"/>
          <w:szCs w:val="24"/>
        </w:rPr>
      </w:pPr>
    </w:p>
    <w:p w14:paraId="7E8DA92D" w14:textId="77777777" w:rsidR="00A45B35" w:rsidRPr="00E27DFC" w:rsidRDefault="00A45B35" w:rsidP="00030FF0">
      <w:pPr>
        <w:pStyle w:val="Podpisautora"/>
        <w:shd w:val="clear" w:color="auto" w:fill="FFFFFF"/>
        <w:spacing w:before="0" w:after="0" w:line="330" w:lineRule="atLeast"/>
        <w:contextualSpacing w:val="0"/>
        <w:rPr>
          <w:rFonts w:ascii="Times New Roman" w:hAnsi="Times New Roman"/>
          <w:sz w:val="24"/>
          <w:szCs w:val="24"/>
        </w:rPr>
      </w:pPr>
    </w:p>
    <w:p w14:paraId="1BA02B0C" w14:textId="77777777" w:rsidR="00A45B35" w:rsidRPr="00E27DFC" w:rsidRDefault="00A45B35" w:rsidP="00030FF0">
      <w:pPr>
        <w:pStyle w:val="Podpisautora"/>
        <w:shd w:val="clear" w:color="auto" w:fill="FFFFFF"/>
        <w:spacing w:before="0" w:after="0" w:line="330" w:lineRule="atLeast"/>
        <w:contextualSpacing w:val="0"/>
        <w:rPr>
          <w:rFonts w:ascii="Times New Roman" w:hAnsi="Times New Roman"/>
          <w:sz w:val="24"/>
          <w:szCs w:val="24"/>
        </w:rPr>
      </w:pPr>
    </w:p>
    <w:p w14:paraId="6AA01D09" w14:textId="77777777" w:rsidR="00A45B35" w:rsidRPr="00E27DFC" w:rsidRDefault="00A45B35" w:rsidP="00030FF0">
      <w:pPr>
        <w:pStyle w:val="Podpisautora"/>
        <w:shd w:val="clear" w:color="auto" w:fill="FFFFFF"/>
        <w:spacing w:before="0" w:after="0" w:line="330" w:lineRule="atLeast"/>
        <w:contextualSpacing w:val="0"/>
        <w:rPr>
          <w:rFonts w:ascii="Times New Roman" w:hAnsi="Times New Roman"/>
          <w:sz w:val="24"/>
          <w:szCs w:val="24"/>
        </w:rPr>
      </w:pPr>
    </w:p>
    <w:p w14:paraId="1B86CC85" w14:textId="77777777" w:rsidR="00A45B35" w:rsidRPr="00E27DFC" w:rsidRDefault="00A45B35" w:rsidP="00030FF0">
      <w:pPr>
        <w:pStyle w:val="Podpisautora"/>
        <w:shd w:val="clear" w:color="auto" w:fill="FFFFFF"/>
        <w:spacing w:before="0" w:after="0" w:line="330" w:lineRule="atLeast"/>
        <w:contextualSpacing w:val="0"/>
        <w:rPr>
          <w:rFonts w:ascii="Times New Roman" w:hAnsi="Times New Roman"/>
          <w:sz w:val="24"/>
          <w:szCs w:val="24"/>
        </w:rPr>
      </w:pPr>
    </w:p>
    <w:p w14:paraId="1D60D386" w14:textId="77777777" w:rsidR="00A45B35" w:rsidRPr="00E27DFC" w:rsidRDefault="00A45B35" w:rsidP="00030FF0">
      <w:pPr>
        <w:pStyle w:val="Podpisautora"/>
        <w:shd w:val="clear" w:color="auto" w:fill="FFFFFF"/>
        <w:spacing w:before="0" w:after="0" w:line="330" w:lineRule="atLeast"/>
        <w:contextualSpacing w:val="0"/>
        <w:rPr>
          <w:rFonts w:ascii="Times New Roman" w:hAnsi="Times New Roman"/>
          <w:sz w:val="24"/>
          <w:szCs w:val="24"/>
        </w:rPr>
      </w:pPr>
    </w:p>
    <w:p w14:paraId="2C1B635E" w14:textId="77777777" w:rsidR="00A45B35" w:rsidRPr="00E27DFC" w:rsidRDefault="00A45B35" w:rsidP="00030FF0">
      <w:pPr>
        <w:pStyle w:val="Podpisautora"/>
        <w:shd w:val="clear" w:color="auto" w:fill="FFFFFF"/>
        <w:spacing w:before="0" w:after="0" w:line="330" w:lineRule="atLeast"/>
        <w:contextualSpacing w:val="0"/>
        <w:rPr>
          <w:rFonts w:ascii="Times New Roman" w:hAnsi="Times New Roman"/>
          <w:sz w:val="24"/>
          <w:szCs w:val="24"/>
        </w:rPr>
      </w:pPr>
    </w:p>
    <w:tbl>
      <w:tblPr>
        <w:tblpPr w:leftFromText="141" w:rightFromText="141" w:vertAnchor="page" w:horzAnchor="margin" w:tblpY="21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1318"/>
        <w:gridCol w:w="1839"/>
        <w:gridCol w:w="1561"/>
        <w:gridCol w:w="1845"/>
        <w:gridCol w:w="2341"/>
      </w:tblGrid>
      <w:tr w:rsidR="00030FF0" w:rsidRPr="00E27DFC" w14:paraId="4907EA68" w14:textId="2977551D" w:rsidTr="00E27DFC">
        <w:trPr>
          <w:trHeight w:val="639"/>
        </w:trPr>
        <w:tc>
          <w:tcPr>
            <w:tcW w:w="482" w:type="pct"/>
          </w:tcPr>
          <w:p w14:paraId="31BFE770" w14:textId="44E94995" w:rsidR="00030FF0" w:rsidRPr="00E27DFC" w:rsidRDefault="00E27DFC" w:rsidP="00EB4578">
            <w:pPr>
              <w:snapToGrid w:val="0"/>
              <w:spacing w:before="120" w:after="0" w:line="240" w:lineRule="auto"/>
              <w:rPr>
                <w:rFonts w:ascii="Times New Roman" w:hAnsi="Times New Roman"/>
                <w:b/>
                <w:bCs/>
              </w:rPr>
            </w:pPr>
            <w:bookmarkStart w:id="0" w:name="_Hlk144459684"/>
            <w:r>
              <w:rPr>
                <w:rFonts w:ascii="Times New Roman" w:hAnsi="Times New Roman"/>
                <w:b/>
                <w:bCs/>
              </w:rPr>
              <w:lastRenderedPageBreak/>
              <w:t>L.P</w:t>
            </w:r>
          </w:p>
        </w:tc>
        <w:tc>
          <w:tcPr>
            <w:tcW w:w="669" w:type="pct"/>
          </w:tcPr>
          <w:p w14:paraId="2A1E88CF" w14:textId="47399661" w:rsidR="00030FF0" w:rsidRPr="00E27DFC" w:rsidRDefault="00E27DFC" w:rsidP="00EB4578">
            <w:pPr>
              <w:snapToGrid w:val="0"/>
              <w:spacing w:before="120" w:after="0" w:line="240" w:lineRule="auto"/>
              <w:rPr>
                <w:rFonts w:ascii="Times New Roman" w:hAnsi="Times New Roman"/>
                <w:b/>
                <w:bCs/>
              </w:rPr>
            </w:pPr>
            <w:r>
              <w:rPr>
                <w:rFonts w:ascii="Times New Roman" w:hAnsi="Times New Roman"/>
                <w:b/>
                <w:bCs/>
              </w:rPr>
              <w:t>Nr działki</w:t>
            </w:r>
          </w:p>
        </w:tc>
        <w:tc>
          <w:tcPr>
            <w:tcW w:w="933" w:type="pct"/>
          </w:tcPr>
          <w:p w14:paraId="70732DDC" w14:textId="352F2FFA" w:rsidR="00030FF0" w:rsidRPr="00E27DFC" w:rsidRDefault="00E27DFC" w:rsidP="00EB4578">
            <w:pPr>
              <w:snapToGrid w:val="0"/>
              <w:spacing w:before="120" w:after="0" w:line="240" w:lineRule="auto"/>
              <w:rPr>
                <w:rFonts w:ascii="Times New Roman" w:hAnsi="Times New Roman"/>
                <w:b/>
                <w:bCs/>
              </w:rPr>
            </w:pPr>
            <w:r>
              <w:rPr>
                <w:rFonts w:ascii="Times New Roman" w:hAnsi="Times New Roman"/>
                <w:b/>
                <w:bCs/>
              </w:rPr>
              <w:t>Nazwa budynku</w:t>
            </w:r>
            <w:r w:rsidR="00030FF0" w:rsidRPr="00E27DFC">
              <w:rPr>
                <w:rFonts w:ascii="Times New Roman" w:hAnsi="Times New Roman"/>
                <w:b/>
                <w:bCs/>
              </w:rPr>
              <w:t xml:space="preserve"> </w:t>
            </w:r>
          </w:p>
        </w:tc>
        <w:tc>
          <w:tcPr>
            <w:tcW w:w="792" w:type="pct"/>
          </w:tcPr>
          <w:p w14:paraId="0DB347C3" w14:textId="75C2182E" w:rsidR="00030FF0" w:rsidRPr="00E27DFC" w:rsidRDefault="00E27DFC" w:rsidP="00EB4578">
            <w:pPr>
              <w:snapToGrid w:val="0"/>
              <w:spacing w:before="120" w:after="0" w:line="240" w:lineRule="auto"/>
              <w:rPr>
                <w:rFonts w:ascii="Times New Roman" w:hAnsi="Times New Roman"/>
                <w:b/>
                <w:bCs/>
              </w:rPr>
            </w:pPr>
            <w:r>
              <w:rPr>
                <w:rFonts w:ascii="Times New Roman" w:hAnsi="Times New Roman"/>
                <w:b/>
                <w:bCs/>
              </w:rPr>
              <w:t>Nr budynku</w:t>
            </w:r>
          </w:p>
        </w:tc>
        <w:tc>
          <w:tcPr>
            <w:tcW w:w="936" w:type="pct"/>
          </w:tcPr>
          <w:p w14:paraId="31D4BA9D" w14:textId="03596CD5" w:rsidR="00030FF0" w:rsidRPr="00E27DFC" w:rsidRDefault="00E27DFC" w:rsidP="00EB4578">
            <w:pPr>
              <w:snapToGrid w:val="0"/>
              <w:spacing w:before="120" w:after="0" w:line="240" w:lineRule="auto"/>
              <w:rPr>
                <w:rFonts w:ascii="Times New Roman" w:hAnsi="Times New Roman"/>
              </w:rPr>
            </w:pPr>
            <w:r>
              <w:rPr>
                <w:rFonts w:ascii="Times New Roman" w:hAnsi="Times New Roman"/>
                <w:b/>
                <w:bCs/>
              </w:rPr>
              <w:t>Powierzchnia [m2]</w:t>
            </w:r>
          </w:p>
        </w:tc>
        <w:tc>
          <w:tcPr>
            <w:tcW w:w="1189" w:type="pct"/>
          </w:tcPr>
          <w:p w14:paraId="6208F447" w14:textId="5842873D" w:rsidR="00030FF0" w:rsidRPr="00E27DFC" w:rsidRDefault="00E27DFC" w:rsidP="00EB4578">
            <w:pPr>
              <w:snapToGrid w:val="0"/>
              <w:spacing w:before="120" w:after="0" w:line="240" w:lineRule="auto"/>
              <w:rPr>
                <w:rFonts w:ascii="Times New Roman" w:hAnsi="Times New Roman"/>
                <w:b/>
                <w:bCs/>
              </w:rPr>
            </w:pPr>
            <w:r w:rsidRPr="00E27DFC">
              <w:rPr>
                <w:rFonts w:ascii="Times New Roman" w:hAnsi="Times New Roman"/>
                <w:b/>
                <w:bCs/>
              </w:rPr>
              <w:t>Podstawowa informacja/funkcja</w:t>
            </w:r>
          </w:p>
        </w:tc>
      </w:tr>
      <w:tr w:rsidR="00E27DFC" w:rsidRPr="00E27DFC" w14:paraId="7CEB35AB" w14:textId="77777777" w:rsidTr="00E27DFC">
        <w:trPr>
          <w:trHeight w:val="470"/>
        </w:trPr>
        <w:tc>
          <w:tcPr>
            <w:tcW w:w="482" w:type="pct"/>
          </w:tcPr>
          <w:p w14:paraId="4FB87BA9" w14:textId="77777777"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1</w:t>
            </w:r>
          </w:p>
        </w:tc>
        <w:tc>
          <w:tcPr>
            <w:tcW w:w="669" w:type="pct"/>
          </w:tcPr>
          <w:p w14:paraId="736CE11A" w14:textId="77777777"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6/9</w:t>
            </w:r>
          </w:p>
        </w:tc>
        <w:tc>
          <w:tcPr>
            <w:tcW w:w="933" w:type="pct"/>
          </w:tcPr>
          <w:p w14:paraId="33049310" w14:textId="77777777"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 xml:space="preserve">Budynek socjalny </w:t>
            </w:r>
          </w:p>
        </w:tc>
        <w:tc>
          <w:tcPr>
            <w:tcW w:w="792" w:type="pct"/>
          </w:tcPr>
          <w:p w14:paraId="518AA6F3" w14:textId="77777777"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2</w:t>
            </w:r>
          </w:p>
        </w:tc>
        <w:tc>
          <w:tcPr>
            <w:tcW w:w="936" w:type="pct"/>
          </w:tcPr>
          <w:p w14:paraId="4F33A5D2" w14:textId="77777777" w:rsidR="00E27DFC" w:rsidRPr="00E27DFC" w:rsidRDefault="00E27DFC" w:rsidP="00030FF0">
            <w:pPr>
              <w:snapToGrid w:val="0"/>
              <w:spacing w:before="120" w:after="0" w:line="240" w:lineRule="auto"/>
              <w:jc w:val="right"/>
              <w:rPr>
                <w:rFonts w:ascii="Times New Roman" w:hAnsi="Times New Roman"/>
              </w:rPr>
            </w:pPr>
            <w:r w:rsidRPr="00E27DFC">
              <w:rPr>
                <w:rFonts w:ascii="Times New Roman" w:hAnsi="Times New Roman"/>
              </w:rPr>
              <w:t>2 198,10 m</w:t>
            </w:r>
            <w:r w:rsidRPr="00E27DFC">
              <w:rPr>
                <w:rFonts w:ascii="Times New Roman" w:hAnsi="Times New Roman"/>
                <w:vertAlign w:val="superscript"/>
              </w:rPr>
              <w:t>2</w:t>
            </w:r>
          </w:p>
        </w:tc>
        <w:tc>
          <w:tcPr>
            <w:tcW w:w="1189" w:type="pct"/>
          </w:tcPr>
          <w:p w14:paraId="12BCFAA0" w14:textId="2AF4EBBD"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 xml:space="preserve">Budynek dwukondygnacyjny z podpiwniczeniem/ funkcja socjalna – szatnie </w:t>
            </w:r>
          </w:p>
        </w:tc>
      </w:tr>
      <w:tr w:rsidR="00E27DFC" w:rsidRPr="00E27DFC" w14:paraId="2AA67D23" w14:textId="77777777" w:rsidTr="00E27DFC">
        <w:trPr>
          <w:trHeight w:val="251"/>
        </w:trPr>
        <w:tc>
          <w:tcPr>
            <w:tcW w:w="482" w:type="pct"/>
          </w:tcPr>
          <w:p w14:paraId="6676EB83"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2</w:t>
            </w:r>
          </w:p>
        </w:tc>
        <w:tc>
          <w:tcPr>
            <w:tcW w:w="669" w:type="pct"/>
          </w:tcPr>
          <w:p w14:paraId="7B35ED4F"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6/9</w:t>
            </w:r>
          </w:p>
        </w:tc>
        <w:tc>
          <w:tcPr>
            <w:tcW w:w="933" w:type="pct"/>
          </w:tcPr>
          <w:p w14:paraId="5EDDDF0B"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Budynek biurowy</w:t>
            </w:r>
          </w:p>
        </w:tc>
        <w:tc>
          <w:tcPr>
            <w:tcW w:w="792" w:type="pct"/>
          </w:tcPr>
          <w:p w14:paraId="00C27FD8"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3</w:t>
            </w:r>
          </w:p>
        </w:tc>
        <w:tc>
          <w:tcPr>
            <w:tcW w:w="936" w:type="pct"/>
          </w:tcPr>
          <w:p w14:paraId="40AF2296" w14:textId="77777777" w:rsidR="00E27DFC" w:rsidRPr="00E27DFC" w:rsidRDefault="00E27DFC" w:rsidP="00030FF0">
            <w:pPr>
              <w:snapToGrid w:val="0"/>
              <w:spacing w:before="120" w:after="0" w:line="240" w:lineRule="auto"/>
              <w:jc w:val="right"/>
              <w:rPr>
                <w:rFonts w:ascii="Times New Roman" w:hAnsi="Times New Roman"/>
              </w:rPr>
            </w:pPr>
            <w:r w:rsidRPr="00E27DFC">
              <w:rPr>
                <w:rFonts w:ascii="Times New Roman" w:hAnsi="Times New Roman"/>
              </w:rPr>
              <w:t>3 831,17 m</w:t>
            </w:r>
            <w:r w:rsidRPr="00E27DFC">
              <w:rPr>
                <w:rFonts w:ascii="Times New Roman" w:hAnsi="Times New Roman"/>
                <w:vertAlign w:val="superscript"/>
              </w:rPr>
              <w:t>2</w:t>
            </w:r>
          </w:p>
        </w:tc>
        <w:tc>
          <w:tcPr>
            <w:tcW w:w="1189" w:type="pct"/>
          </w:tcPr>
          <w:p w14:paraId="2DCB9DF1" w14:textId="11046F08"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Budynek czterokondygnacyjny, podpiwniczony</w:t>
            </w:r>
          </w:p>
        </w:tc>
      </w:tr>
      <w:tr w:rsidR="00E27DFC" w:rsidRPr="00E27DFC" w14:paraId="3404879A" w14:textId="77777777" w:rsidTr="00E27DFC">
        <w:trPr>
          <w:trHeight w:val="375"/>
        </w:trPr>
        <w:tc>
          <w:tcPr>
            <w:tcW w:w="482" w:type="pct"/>
          </w:tcPr>
          <w:p w14:paraId="501B5EDD"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3</w:t>
            </w:r>
          </w:p>
        </w:tc>
        <w:tc>
          <w:tcPr>
            <w:tcW w:w="669" w:type="pct"/>
          </w:tcPr>
          <w:p w14:paraId="45131223"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6/9</w:t>
            </w:r>
          </w:p>
        </w:tc>
        <w:tc>
          <w:tcPr>
            <w:tcW w:w="933" w:type="pct"/>
          </w:tcPr>
          <w:p w14:paraId="07AB97FE"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Budynek biurowy / placówka medyczna</w:t>
            </w:r>
          </w:p>
        </w:tc>
        <w:tc>
          <w:tcPr>
            <w:tcW w:w="792" w:type="pct"/>
          </w:tcPr>
          <w:p w14:paraId="5CF2A57E"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4</w:t>
            </w:r>
          </w:p>
        </w:tc>
        <w:tc>
          <w:tcPr>
            <w:tcW w:w="936" w:type="pct"/>
          </w:tcPr>
          <w:p w14:paraId="63C3B1C8" w14:textId="77777777" w:rsidR="00E27DFC" w:rsidRPr="00E27DFC" w:rsidRDefault="00E27DFC" w:rsidP="00030FF0">
            <w:pPr>
              <w:snapToGrid w:val="0"/>
              <w:spacing w:before="120" w:after="0" w:line="240" w:lineRule="auto"/>
              <w:jc w:val="right"/>
              <w:rPr>
                <w:rFonts w:ascii="Times New Roman" w:hAnsi="Times New Roman"/>
              </w:rPr>
            </w:pPr>
            <w:r w:rsidRPr="00E27DFC">
              <w:rPr>
                <w:rFonts w:ascii="Times New Roman" w:hAnsi="Times New Roman"/>
              </w:rPr>
              <w:t>1 876,70 m</w:t>
            </w:r>
            <w:r w:rsidRPr="00E27DFC">
              <w:rPr>
                <w:rFonts w:ascii="Times New Roman" w:hAnsi="Times New Roman"/>
                <w:vertAlign w:val="superscript"/>
              </w:rPr>
              <w:t>2</w:t>
            </w:r>
          </w:p>
        </w:tc>
        <w:tc>
          <w:tcPr>
            <w:tcW w:w="1189" w:type="pct"/>
          </w:tcPr>
          <w:p w14:paraId="28B06C86" w14:textId="72243050"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Budynek dwukondygnacyjny z podpiwniczeniem</w:t>
            </w:r>
          </w:p>
        </w:tc>
      </w:tr>
      <w:tr w:rsidR="00E27DFC" w:rsidRPr="00E27DFC" w14:paraId="12E3F224" w14:textId="77777777" w:rsidTr="00E27DFC">
        <w:trPr>
          <w:trHeight w:val="383"/>
        </w:trPr>
        <w:tc>
          <w:tcPr>
            <w:tcW w:w="482" w:type="pct"/>
          </w:tcPr>
          <w:p w14:paraId="2CD2E0A9"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4</w:t>
            </w:r>
          </w:p>
        </w:tc>
        <w:tc>
          <w:tcPr>
            <w:tcW w:w="669" w:type="pct"/>
          </w:tcPr>
          <w:p w14:paraId="31017256"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6/9</w:t>
            </w:r>
          </w:p>
        </w:tc>
        <w:tc>
          <w:tcPr>
            <w:tcW w:w="933" w:type="pct"/>
          </w:tcPr>
          <w:p w14:paraId="1F8C16E6"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Wartownia</w:t>
            </w:r>
          </w:p>
        </w:tc>
        <w:tc>
          <w:tcPr>
            <w:tcW w:w="792" w:type="pct"/>
          </w:tcPr>
          <w:p w14:paraId="5C573E3C"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5</w:t>
            </w:r>
          </w:p>
        </w:tc>
        <w:tc>
          <w:tcPr>
            <w:tcW w:w="936" w:type="pct"/>
          </w:tcPr>
          <w:p w14:paraId="19FB64FB" w14:textId="77777777" w:rsidR="00E27DFC" w:rsidRPr="00E27DFC" w:rsidRDefault="00E27DFC" w:rsidP="00030FF0">
            <w:pPr>
              <w:snapToGrid w:val="0"/>
              <w:spacing w:before="120" w:after="0" w:line="240" w:lineRule="auto"/>
              <w:jc w:val="right"/>
              <w:rPr>
                <w:rFonts w:ascii="Times New Roman" w:hAnsi="Times New Roman"/>
              </w:rPr>
            </w:pPr>
            <w:r w:rsidRPr="00E27DFC">
              <w:rPr>
                <w:rFonts w:ascii="Times New Roman" w:hAnsi="Times New Roman"/>
              </w:rPr>
              <w:t>76,90 m</w:t>
            </w:r>
            <w:r w:rsidRPr="00E27DFC">
              <w:rPr>
                <w:rFonts w:ascii="Times New Roman" w:hAnsi="Times New Roman"/>
                <w:vertAlign w:val="superscript"/>
              </w:rPr>
              <w:t>2</w:t>
            </w:r>
          </w:p>
        </w:tc>
        <w:tc>
          <w:tcPr>
            <w:tcW w:w="1189" w:type="pct"/>
          </w:tcPr>
          <w:p w14:paraId="1BE62D72" w14:textId="715E65EB"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Budynek parterowy</w:t>
            </w:r>
          </w:p>
        </w:tc>
      </w:tr>
      <w:tr w:rsidR="00E27DFC" w:rsidRPr="00E27DFC" w14:paraId="62D91BDB" w14:textId="77777777" w:rsidTr="00E27DFC">
        <w:trPr>
          <w:trHeight w:val="372"/>
        </w:trPr>
        <w:tc>
          <w:tcPr>
            <w:tcW w:w="482" w:type="pct"/>
          </w:tcPr>
          <w:p w14:paraId="4DCD1BA8"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5</w:t>
            </w:r>
          </w:p>
        </w:tc>
        <w:tc>
          <w:tcPr>
            <w:tcW w:w="669" w:type="pct"/>
          </w:tcPr>
          <w:p w14:paraId="50AAC7EF"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6/9</w:t>
            </w:r>
          </w:p>
        </w:tc>
        <w:tc>
          <w:tcPr>
            <w:tcW w:w="933" w:type="pct"/>
          </w:tcPr>
          <w:p w14:paraId="42C4F5BD"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Budynek biurowy</w:t>
            </w:r>
          </w:p>
        </w:tc>
        <w:tc>
          <w:tcPr>
            <w:tcW w:w="792" w:type="pct"/>
          </w:tcPr>
          <w:p w14:paraId="19142C4E"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6</w:t>
            </w:r>
          </w:p>
        </w:tc>
        <w:tc>
          <w:tcPr>
            <w:tcW w:w="936" w:type="pct"/>
          </w:tcPr>
          <w:p w14:paraId="35F45B3E" w14:textId="77777777" w:rsidR="00E27DFC" w:rsidRPr="00E27DFC" w:rsidRDefault="00E27DFC" w:rsidP="00030FF0">
            <w:pPr>
              <w:snapToGrid w:val="0"/>
              <w:spacing w:before="120" w:after="0" w:line="240" w:lineRule="auto"/>
              <w:jc w:val="right"/>
              <w:rPr>
                <w:rFonts w:ascii="Times New Roman" w:hAnsi="Times New Roman"/>
              </w:rPr>
            </w:pPr>
            <w:r w:rsidRPr="00E27DFC">
              <w:rPr>
                <w:rFonts w:ascii="Times New Roman" w:hAnsi="Times New Roman"/>
              </w:rPr>
              <w:t>1 872,24 m</w:t>
            </w:r>
            <w:r w:rsidRPr="00E27DFC">
              <w:rPr>
                <w:rFonts w:ascii="Times New Roman" w:hAnsi="Times New Roman"/>
                <w:vertAlign w:val="superscript"/>
              </w:rPr>
              <w:t>2</w:t>
            </w:r>
          </w:p>
        </w:tc>
        <w:tc>
          <w:tcPr>
            <w:tcW w:w="1189" w:type="pct"/>
          </w:tcPr>
          <w:p w14:paraId="4B1BB411" w14:textId="4D78E820"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Budynek trzykondygnacyjny z podpiwniczeniem</w:t>
            </w:r>
          </w:p>
        </w:tc>
      </w:tr>
      <w:tr w:rsidR="00E27DFC" w:rsidRPr="00E27DFC" w14:paraId="5DE4E43D" w14:textId="77777777" w:rsidTr="00E27DFC">
        <w:trPr>
          <w:trHeight w:val="777"/>
        </w:trPr>
        <w:tc>
          <w:tcPr>
            <w:tcW w:w="482" w:type="pct"/>
          </w:tcPr>
          <w:p w14:paraId="3E0E7E4B"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6</w:t>
            </w:r>
          </w:p>
        </w:tc>
        <w:tc>
          <w:tcPr>
            <w:tcW w:w="669" w:type="pct"/>
          </w:tcPr>
          <w:p w14:paraId="4D0FE600"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9/1</w:t>
            </w:r>
          </w:p>
        </w:tc>
        <w:tc>
          <w:tcPr>
            <w:tcW w:w="933" w:type="pct"/>
          </w:tcPr>
          <w:p w14:paraId="75F77745"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Myjnia</w:t>
            </w:r>
          </w:p>
        </w:tc>
        <w:tc>
          <w:tcPr>
            <w:tcW w:w="792" w:type="pct"/>
          </w:tcPr>
          <w:p w14:paraId="31A79A23"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10</w:t>
            </w:r>
          </w:p>
        </w:tc>
        <w:tc>
          <w:tcPr>
            <w:tcW w:w="936" w:type="pct"/>
          </w:tcPr>
          <w:p w14:paraId="05D1052A" w14:textId="77777777" w:rsidR="00E27DFC" w:rsidRPr="00E27DFC" w:rsidRDefault="00E27DFC" w:rsidP="00030FF0">
            <w:pPr>
              <w:snapToGrid w:val="0"/>
              <w:spacing w:before="120" w:after="0" w:line="240" w:lineRule="auto"/>
              <w:jc w:val="right"/>
              <w:rPr>
                <w:rFonts w:ascii="Times New Roman" w:hAnsi="Times New Roman"/>
              </w:rPr>
            </w:pPr>
            <w:r w:rsidRPr="00E27DFC">
              <w:rPr>
                <w:rFonts w:ascii="Times New Roman" w:hAnsi="Times New Roman"/>
              </w:rPr>
              <w:t>510,20 m</w:t>
            </w:r>
            <w:r w:rsidRPr="00E27DFC">
              <w:rPr>
                <w:rFonts w:ascii="Times New Roman" w:hAnsi="Times New Roman"/>
                <w:vertAlign w:val="superscript"/>
              </w:rPr>
              <w:t>2</w:t>
            </w:r>
          </w:p>
        </w:tc>
        <w:tc>
          <w:tcPr>
            <w:tcW w:w="1189" w:type="pct"/>
          </w:tcPr>
          <w:p w14:paraId="742B2D91" w14:textId="326DE1ED"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Budynek częściowo jednokondygnacyjny, w części administracyjnej dwukondygnacyjny, bez podpiwniczenia.</w:t>
            </w:r>
          </w:p>
        </w:tc>
      </w:tr>
      <w:tr w:rsidR="00E27DFC" w:rsidRPr="00E27DFC" w14:paraId="0A3D49C9" w14:textId="77777777" w:rsidTr="00E27DFC">
        <w:trPr>
          <w:trHeight w:val="240"/>
        </w:trPr>
        <w:tc>
          <w:tcPr>
            <w:tcW w:w="482" w:type="pct"/>
          </w:tcPr>
          <w:p w14:paraId="3114D1C7"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7</w:t>
            </w:r>
          </w:p>
        </w:tc>
        <w:tc>
          <w:tcPr>
            <w:tcW w:w="669" w:type="pct"/>
          </w:tcPr>
          <w:p w14:paraId="06C07C10" w14:textId="77777777" w:rsidR="00E27DFC" w:rsidRPr="00E27DFC" w:rsidRDefault="00E27DFC" w:rsidP="00030FF0">
            <w:pPr>
              <w:snapToGrid w:val="0"/>
              <w:spacing w:before="120" w:after="0" w:line="240" w:lineRule="auto"/>
              <w:rPr>
                <w:rFonts w:ascii="Times New Roman" w:hAnsi="Times New Roman"/>
                <w:b/>
                <w:bCs/>
              </w:rPr>
            </w:pPr>
            <w:r w:rsidRPr="00E27DFC">
              <w:rPr>
                <w:rFonts w:ascii="Times New Roman" w:hAnsi="Times New Roman"/>
                <w:b/>
                <w:bCs/>
              </w:rPr>
              <w:t>9/1</w:t>
            </w:r>
          </w:p>
        </w:tc>
        <w:tc>
          <w:tcPr>
            <w:tcW w:w="933" w:type="pct"/>
          </w:tcPr>
          <w:p w14:paraId="21643134" w14:textId="77777777" w:rsidR="00E27DFC" w:rsidRPr="00E27DFC" w:rsidRDefault="00E27DFC" w:rsidP="00030FF0">
            <w:pPr>
              <w:snapToGrid w:val="0"/>
              <w:spacing w:before="120" w:after="0" w:line="240" w:lineRule="auto"/>
              <w:rPr>
                <w:rFonts w:ascii="Times New Roman" w:hAnsi="Times New Roman"/>
                <w:b/>
                <w:bCs/>
              </w:rPr>
            </w:pPr>
            <w:r w:rsidRPr="00E27DFC">
              <w:rPr>
                <w:rFonts w:ascii="Times New Roman" w:hAnsi="Times New Roman"/>
                <w:b/>
                <w:bCs/>
              </w:rPr>
              <w:t>Hala warsztatowa</w:t>
            </w:r>
          </w:p>
        </w:tc>
        <w:tc>
          <w:tcPr>
            <w:tcW w:w="792" w:type="pct"/>
          </w:tcPr>
          <w:p w14:paraId="1BC064FF" w14:textId="77777777" w:rsidR="00E27DFC" w:rsidRPr="00E27DFC" w:rsidRDefault="00E27DFC" w:rsidP="00030FF0">
            <w:pPr>
              <w:snapToGrid w:val="0"/>
              <w:spacing w:before="120" w:after="0" w:line="240" w:lineRule="auto"/>
              <w:rPr>
                <w:rFonts w:ascii="Times New Roman" w:hAnsi="Times New Roman"/>
                <w:b/>
                <w:bCs/>
              </w:rPr>
            </w:pPr>
            <w:r w:rsidRPr="00E27DFC">
              <w:rPr>
                <w:rFonts w:ascii="Times New Roman" w:hAnsi="Times New Roman"/>
                <w:b/>
                <w:bCs/>
              </w:rPr>
              <w:t>11*</w:t>
            </w:r>
          </w:p>
        </w:tc>
        <w:tc>
          <w:tcPr>
            <w:tcW w:w="936" w:type="pct"/>
          </w:tcPr>
          <w:p w14:paraId="3EEF3A97" w14:textId="77777777" w:rsidR="00E27DFC" w:rsidRPr="00E27DFC" w:rsidRDefault="00E27DFC" w:rsidP="00030FF0">
            <w:pPr>
              <w:snapToGrid w:val="0"/>
              <w:spacing w:before="120" w:after="0" w:line="240" w:lineRule="auto"/>
              <w:jc w:val="right"/>
              <w:rPr>
                <w:rFonts w:ascii="Times New Roman" w:hAnsi="Times New Roman"/>
                <w:b/>
                <w:bCs/>
              </w:rPr>
            </w:pPr>
            <w:r w:rsidRPr="00E27DFC">
              <w:rPr>
                <w:rFonts w:ascii="Times New Roman" w:hAnsi="Times New Roman"/>
                <w:b/>
                <w:bCs/>
              </w:rPr>
              <w:t>3 730,93 m</w:t>
            </w:r>
            <w:r w:rsidRPr="00E27DFC">
              <w:rPr>
                <w:rFonts w:ascii="Times New Roman" w:hAnsi="Times New Roman"/>
                <w:b/>
                <w:bCs/>
                <w:vertAlign w:val="superscript"/>
              </w:rPr>
              <w:t>2</w:t>
            </w:r>
          </w:p>
        </w:tc>
        <w:tc>
          <w:tcPr>
            <w:tcW w:w="1189" w:type="pct"/>
          </w:tcPr>
          <w:p w14:paraId="463FCAC4" w14:textId="3C8113D2"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Budynek szkieletowy o konstrukcji żelbetowej.</w:t>
            </w:r>
          </w:p>
        </w:tc>
      </w:tr>
      <w:tr w:rsidR="00E27DFC" w:rsidRPr="00E27DFC" w14:paraId="766D7052" w14:textId="77777777" w:rsidTr="00E27DFC">
        <w:trPr>
          <w:trHeight w:val="714"/>
        </w:trPr>
        <w:tc>
          <w:tcPr>
            <w:tcW w:w="482" w:type="pct"/>
          </w:tcPr>
          <w:p w14:paraId="6C4460C9"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8</w:t>
            </w:r>
          </w:p>
        </w:tc>
        <w:tc>
          <w:tcPr>
            <w:tcW w:w="669" w:type="pct"/>
          </w:tcPr>
          <w:p w14:paraId="1641E4C6"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9/1</w:t>
            </w:r>
          </w:p>
        </w:tc>
        <w:tc>
          <w:tcPr>
            <w:tcW w:w="933" w:type="pct"/>
          </w:tcPr>
          <w:p w14:paraId="78F24D2D"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Wiata garażowa</w:t>
            </w:r>
          </w:p>
        </w:tc>
        <w:tc>
          <w:tcPr>
            <w:tcW w:w="792" w:type="pct"/>
          </w:tcPr>
          <w:p w14:paraId="0287C1F8"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13</w:t>
            </w:r>
          </w:p>
        </w:tc>
        <w:tc>
          <w:tcPr>
            <w:tcW w:w="936" w:type="pct"/>
          </w:tcPr>
          <w:p w14:paraId="2D28FC12" w14:textId="77777777" w:rsidR="00E27DFC" w:rsidRPr="00E27DFC" w:rsidRDefault="00E27DFC" w:rsidP="00030FF0">
            <w:pPr>
              <w:snapToGrid w:val="0"/>
              <w:spacing w:before="120" w:after="0" w:line="240" w:lineRule="auto"/>
              <w:jc w:val="right"/>
              <w:rPr>
                <w:rFonts w:ascii="Times New Roman" w:hAnsi="Times New Roman"/>
              </w:rPr>
            </w:pPr>
            <w:r w:rsidRPr="00E27DFC">
              <w:rPr>
                <w:rFonts w:ascii="Times New Roman" w:hAnsi="Times New Roman"/>
              </w:rPr>
              <w:t>662,90 m</w:t>
            </w:r>
            <w:r w:rsidRPr="00E27DFC">
              <w:rPr>
                <w:rFonts w:ascii="Times New Roman" w:hAnsi="Times New Roman"/>
                <w:vertAlign w:val="superscript"/>
              </w:rPr>
              <w:t>2</w:t>
            </w:r>
          </w:p>
        </w:tc>
        <w:tc>
          <w:tcPr>
            <w:tcW w:w="1189" w:type="pct"/>
          </w:tcPr>
          <w:p w14:paraId="364ECCEF" w14:textId="3EE22725"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Wiata, której konstrukcję stanowią przęsła ze stali dwuteowej, oparte są na stalowych slupach zakotwionych w stropach żelbetowych</w:t>
            </w:r>
          </w:p>
        </w:tc>
      </w:tr>
      <w:tr w:rsidR="00E27DFC" w:rsidRPr="00E27DFC" w14:paraId="5D0BF9C5" w14:textId="77777777" w:rsidTr="00E27DFC">
        <w:trPr>
          <w:trHeight w:val="461"/>
        </w:trPr>
        <w:tc>
          <w:tcPr>
            <w:tcW w:w="482" w:type="pct"/>
          </w:tcPr>
          <w:p w14:paraId="5F7AECCD"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9</w:t>
            </w:r>
          </w:p>
        </w:tc>
        <w:tc>
          <w:tcPr>
            <w:tcW w:w="669" w:type="pct"/>
          </w:tcPr>
          <w:p w14:paraId="09DB6DC9"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9/6</w:t>
            </w:r>
          </w:p>
        </w:tc>
        <w:tc>
          <w:tcPr>
            <w:tcW w:w="933" w:type="pct"/>
          </w:tcPr>
          <w:p w14:paraId="420F6E6B"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Budynek warsztatowy</w:t>
            </w:r>
          </w:p>
        </w:tc>
        <w:tc>
          <w:tcPr>
            <w:tcW w:w="792" w:type="pct"/>
          </w:tcPr>
          <w:p w14:paraId="650BD3C3"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18</w:t>
            </w:r>
          </w:p>
        </w:tc>
        <w:tc>
          <w:tcPr>
            <w:tcW w:w="936" w:type="pct"/>
          </w:tcPr>
          <w:p w14:paraId="11C7D854" w14:textId="77777777" w:rsidR="00E27DFC" w:rsidRPr="00E27DFC" w:rsidRDefault="00E27DFC" w:rsidP="00030FF0">
            <w:pPr>
              <w:snapToGrid w:val="0"/>
              <w:spacing w:before="120" w:after="0" w:line="240" w:lineRule="auto"/>
              <w:jc w:val="right"/>
              <w:rPr>
                <w:rFonts w:ascii="Times New Roman" w:hAnsi="Times New Roman"/>
              </w:rPr>
            </w:pPr>
            <w:r w:rsidRPr="00E27DFC">
              <w:rPr>
                <w:rFonts w:ascii="Times New Roman" w:hAnsi="Times New Roman"/>
              </w:rPr>
              <w:t>519,40 m</w:t>
            </w:r>
            <w:r w:rsidRPr="00E27DFC">
              <w:rPr>
                <w:rFonts w:ascii="Times New Roman" w:hAnsi="Times New Roman"/>
                <w:vertAlign w:val="superscript"/>
              </w:rPr>
              <w:t>2</w:t>
            </w:r>
          </w:p>
        </w:tc>
        <w:tc>
          <w:tcPr>
            <w:tcW w:w="1189" w:type="pct"/>
          </w:tcPr>
          <w:p w14:paraId="374E332B" w14:textId="050497B4"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Budynek parterowy, niepodpiwniczony</w:t>
            </w:r>
          </w:p>
        </w:tc>
      </w:tr>
      <w:tr w:rsidR="00E27DFC" w:rsidRPr="00E27DFC" w14:paraId="3B590D06" w14:textId="77777777" w:rsidTr="00E27DFC">
        <w:trPr>
          <w:trHeight w:val="262"/>
        </w:trPr>
        <w:tc>
          <w:tcPr>
            <w:tcW w:w="482" w:type="pct"/>
          </w:tcPr>
          <w:p w14:paraId="2F79EEEE"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10</w:t>
            </w:r>
          </w:p>
        </w:tc>
        <w:tc>
          <w:tcPr>
            <w:tcW w:w="669" w:type="pct"/>
          </w:tcPr>
          <w:p w14:paraId="73CFFDAB"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9/6</w:t>
            </w:r>
          </w:p>
        </w:tc>
        <w:tc>
          <w:tcPr>
            <w:tcW w:w="933" w:type="pct"/>
          </w:tcPr>
          <w:p w14:paraId="0D4387D4"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Budynek socjalno-biurowy</w:t>
            </w:r>
          </w:p>
        </w:tc>
        <w:tc>
          <w:tcPr>
            <w:tcW w:w="792" w:type="pct"/>
          </w:tcPr>
          <w:p w14:paraId="72BE897C"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20</w:t>
            </w:r>
          </w:p>
        </w:tc>
        <w:tc>
          <w:tcPr>
            <w:tcW w:w="936" w:type="pct"/>
          </w:tcPr>
          <w:p w14:paraId="12AD401A" w14:textId="77777777" w:rsidR="00E27DFC" w:rsidRPr="00E27DFC" w:rsidRDefault="00E27DFC" w:rsidP="00030FF0">
            <w:pPr>
              <w:snapToGrid w:val="0"/>
              <w:spacing w:before="120" w:after="0" w:line="240" w:lineRule="auto"/>
              <w:jc w:val="right"/>
              <w:rPr>
                <w:rFonts w:ascii="Times New Roman" w:hAnsi="Times New Roman"/>
              </w:rPr>
            </w:pPr>
            <w:r w:rsidRPr="00E27DFC">
              <w:rPr>
                <w:rFonts w:ascii="Times New Roman" w:hAnsi="Times New Roman"/>
              </w:rPr>
              <w:t>1 706,77 m</w:t>
            </w:r>
            <w:r w:rsidRPr="00E27DFC">
              <w:rPr>
                <w:rFonts w:ascii="Times New Roman" w:hAnsi="Times New Roman"/>
                <w:vertAlign w:val="superscript"/>
              </w:rPr>
              <w:t>2</w:t>
            </w:r>
          </w:p>
        </w:tc>
        <w:tc>
          <w:tcPr>
            <w:tcW w:w="1189" w:type="pct"/>
          </w:tcPr>
          <w:p w14:paraId="7FA99491" w14:textId="1C3C7F07"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Budynek biurowy o trzech kondygnacjach, niepodpiwniczony</w:t>
            </w:r>
          </w:p>
        </w:tc>
      </w:tr>
      <w:tr w:rsidR="00E27DFC" w:rsidRPr="00E27DFC" w14:paraId="592D7B11" w14:textId="77777777" w:rsidTr="00E27DFC">
        <w:trPr>
          <w:trHeight w:val="1407"/>
        </w:trPr>
        <w:tc>
          <w:tcPr>
            <w:tcW w:w="482" w:type="pct"/>
          </w:tcPr>
          <w:p w14:paraId="62557BDD"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11</w:t>
            </w:r>
          </w:p>
        </w:tc>
        <w:tc>
          <w:tcPr>
            <w:tcW w:w="669" w:type="pct"/>
          </w:tcPr>
          <w:p w14:paraId="047DC194" w14:textId="77777777" w:rsidR="00E27DFC" w:rsidRPr="00E27DFC" w:rsidRDefault="00E27DFC" w:rsidP="00030FF0">
            <w:pPr>
              <w:snapToGrid w:val="0"/>
              <w:spacing w:before="120" w:after="0" w:line="240" w:lineRule="auto"/>
              <w:rPr>
                <w:rFonts w:ascii="Times New Roman" w:hAnsi="Times New Roman"/>
                <w:b/>
                <w:bCs/>
              </w:rPr>
            </w:pPr>
            <w:r w:rsidRPr="00E27DFC">
              <w:rPr>
                <w:rFonts w:ascii="Times New Roman" w:hAnsi="Times New Roman"/>
                <w:b/>
                <w:bCs/>
              </w:rPr>
              <w:t>9/6</w:t>
            </w:r>
          </w:p>
        </w:tc>
        <w:tc>
          <w:tcPr>
            <w:tcW w:w="933" w:type="pct"/>
          </w:tcPr>
          <w:p w14:paraId="6777FAA5" w14:textId="77777777" w:rsidR="00E27DFC" w:rsidRPr="00E27DFC" w:rsidRDefault="00E27DFC" w:rsidP="00030FF0">
            <w:pPr>
              <w:snapToGrid w:val="0"/>
              <w:spacing w:before="120" w:after="0" w:line="240" w:lineRule="auto"/>
              <w:rPr>
                <w:rFonts w:ascii="Times New Roman" w:hAnsi="Times New Roman"/>
                <w:b/>
                <w:bCs/>
              </w:rPr>
            </w:pPr>
            <w:r w:rsidRPr="00E27DFC">
              <w:rPr>
                <w:rFonts w:ascii="Times New Roman" w:hAnsi="Times New Roman"/>
                <w:b/>
                <w:bCs/>
              </w:rPr>
              <w:t xml:space="preserve">Hala </w:t>
            </w:r>
            <w:proofErr w:type="spellStart"/>
            <w:r w:rsidRPr="00E27DFC">
              <w:rPr>
                <w:rFonts w:ascii="Times New Roman" w:hAnsi="Times New Roman"/>
                <w:b/>
                <w:bCs/>
              </w:rPr>
              <w:t>magazynowo-produkcyjna</w:t>
            </w:r>
            <w:proofErr w:type="spellEnd"/>
          </w:p>
        </w:tc>
        <w:tc>
          <w:tcPr>
            <w:tcW w:w="792" w:type="pct"/>
          </w:tcPr>
          <w:p w14:paraId="00D76868" w14:textId="77777777" w:rsidR="00E27DFC" w:rsidRPr="00E27DFC" w:rsidRDefault="00E27DFC" w:rsidP="00030FF0">
            <w:pPr>
              <w:snapToGrid w:val="0"/>
              <w:spacing w:before="120" w:after="0" w:line="240" w:lineRule="auto"/>
              <w:rPr>
                <w:rFonts w:ascii="Times New Roman" w:hAnsi="Times New Roman"/>
                <w:b/>
                <w:bCs/>
              </w:rPr>
            </w:pPr>
            <w:r w:rsidRPr="00E27DFC">
              <w:rPr>
                <w:rFonts w:ascii="Times New Roman" w:hAnsi="Times New Roman"/>
                <w:b/>
                <w:bCs/>
              </w:rPr>
              <w:t>21*</w:t>
            </w:r>
          </w:p>
        </w:tc>
        <w:tc>
          <w:tcPr>
            <w:tcW w:w="936" w:type="pct"/>
          </w:tcPr>
          <w:p w14:paraId="62CD16CD" w14:textId="77777777" w:rsidR="00E27DFC" w:rsidRPr="00E27DFC" w:rsidRDefault="00E27DFC" w:rsidP="00030FF0">
            <w:pPr>
              <w:snapToGrid w:val="0"/>
              <w:spacing w:before="120" w:after="0" w:line="240" w:lineRule="auto"/>
              <w:jc w:val="right"/>
              <w:rPr>
                <w:rFonts w:ascii="Times New Roman" w:hAnsi="Times New Roman"/>
                <w:b/>
                <w:bCs/>
              </w:rPr>
            </w:pPr>
            <w:r w:rsidRPr="00E27DFC">
              <w:rPr>
                <w:rFonts w:ascii="Times New Roman" w:hAnsi="Times New Roman"/>
                <w:b/>
                <w:bCs/>
              </w:rPr>
              <w:t>3 702,00 m</w:t>
            </w:r>
            <w:r w:rsidRPr="00E27DFC">
              <w:rPr>
                <w:rFonts w:ascii="Times New Roman" w:hAnsi="Times New Roman"/>
                <w:b/>
                <w:bCs/>
                <w:vertAlign w:val="superscript"/>
              </w:rPr>
              <w:t>2</w:t>
            </w:r>
          </w:p>
        </w:tc>
        <w:tc>
          <w:tcPr>
            <w:tcW w:w="1189" w:type="pct"/>
          </w:tcPr>
          <w:p w14:paraId="783EB601" w14:textId="57E1F094"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Budynek warsztatowy jednokondygnacyjny, niepodpiwniczony, połączony łącznikiem z budynkiem biurowym</w:t>
            </w:r>
          </w:p>
        </w:tc>
      </w:tr>
      <w:tr w:rsidR="00E27DFC" w:rsidRPr="00E27DFC" w14:paraId="49BC6651" w14:textId="77777777" w:rsidTr="00E27DFC">
        <w:trPr>
          <w:trHeight w:val="639"/>
        </w:trPr>
        <w:tc>
          <w:tcPr>
            <w:tcW w:w="482" w:type="pct"/>
          </w:tcPr>
          <w:p w14:paraId="40D71D1B"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12</w:t>
            </w:r>
          </w:p>
        </w:tc>
        <w:tc>
          <w:tcPr>
            <w:tcW w:w="669" w:type="pct"/>
          </w:tcPr>
          <w:p w14:paraId="17847E29"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9/6</w:t>
            </w:r>
          </w:p>
        </w:tc>
        <w:tc>
          <w:tcPr>
            <w:tcW w:w="933" w:type="pct"/>
          </w:tcPr>
          <w:p w14:paraId="50E8AD35"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Wiata budynek murowany</w:t>
            </w:r>
          </w:p>
        </w:tc>
        <w:tc>
          <w:tcPr>
            <w:tcW w:w="792" w:type="pct"/>
          </w:tcPr>
          <w:p w14:paraId="09499A95" w14:textId="77777777" w:rsidR="00E27DFC" w:rsidRPr="00E27DFC" w:rsidRDefault="00E27DFC" w:rsidP="00030FF0">
            <w:pPr>
              <w:snapToGrid w:val="0"/>
              <w:spacing w:before="120" w:after="0" w:line="240" w:lineRule="auto"/>
              <w:rPr>
                <w:rFonts w:ascii="Times New Roman" w:hAnsi="Times New Roman"/>
              </w:rPr>
            </w:pPr>
            <w:r w:rsidRPr="00E27DFC">
              <w:rPr>
                <w:rFonts w:ascii="Times New Roman" w:hAnsi="Times New Roman"/>
              </w:rPr>
              <w:t>25</w:t>
            </w:r>
          </w:p>
        </w:tc>
        <w:tc>
          <w:tcPr>
            <w:tcW w:w="936" w:type="pct"/>
          </w:tcPr>
          <w:p w14:paraId="67BBEED0" w14:textId="77777777" w:rsidR="00E27DFC" w:rsidRPr="00E27DFC" w:rsidRDefault="00E27DFC" w:rsidP="00030FF0">
            <w:pPr>
              <w:snapToGrid w:val="0"/>
              <w:spacing w:before="120" w:after="0" w:line="240" w:lineRule="auto"/>
              <w:jc w:val="right"/>
              <w:rPr>
                <w:rFonts w:ascii="Times New Roman" w:hAnsi="Times New Roman"/>
              </w:rPr>
            </w:pPr>
            <w:r w:rsidRPr="00E27DFC">
              <w:rPr>
                <w:rFonts w:ascii="Times New Roman" w:hAnsi="Times New Roman"/>
              </w:rPr>
              <w:t>645,70 m</w:t>
            </w:r>
            <w:r w:rsidRPr="00E27DFC">
              <w:rPr>
                <w:rFonts w:ascii="Times New Roman" w:hAnsi="Times New Roman"/>
                <w:vertAlign w:val="superscript"/>
              </w:rPr>
              <w:t>2</w:t>
            </w:r>
          </w:p>
        </w:tc>
        <w:tc>
          <w:tcPr>
            <w:tcW w:w="1189" w:type="pct"/>
          </w:tcPr>
          <w:p w14:paraId="5F1783CD" w14:textId="11D75115" w:rsidR="00E27DFC" w:rsidRPr="00E27DFC" w:rsidRDefault="00E27DFC" w:rsidP="00030FF0">
            <w:pPr>
              <w:snapToGrid w:val="0"/>
              <w:spacing w:before="120" w:after="0" w:line="240" w:lineRule="auto"/>
              <w:jc w:val="left"/>
              <w:rPr>
                <w:rFonts w:ascii="Times New Roman" w:hAnsi="Times New Roman"/>
              </w:rPr>
            </w:pPr>
            <w:r w:rsidRPr="00E27DFC">
              <w:rPr>
                <w:rFonts w:ascii="Times New Roman" w:hAnsi="Times New Roman"/>
              </w:rPr>
              <w:t>Budynek magazynowy, jednokondygnacyjny</w:t>
            </w:r>
          </w:p>
        </w:tc>
      </w:tr>
    </w:tbl>
    <w:p w14:paraId="7DD74223" w14:textId="77777777" w:rsidR="00A45B35" w:rsidRPr="00E27DFC" w:rsidRDefault="00A45B35" w:rsidP="00030FF0">
      <w:pPr>
        <w:pStyle w:val="Podpisautora"/>
        <w:shd w:val="clear" w:color="auto" w:fill="FFFFFF"/>
        <w:spacing w:before="0" w:after="0" w:line="330" w:lineRule="atLeast"/>
        <w:contextualSpacing w:val="0"/>
        <w:rPr>
          <w:rFonts w:ascii="Times New Roman" w:hAnsi="Times New Roman"/>
          <w:color w:val="000000"/>
          <w:sz w:val="24"/>
          <w:szCs w:val="24"/>
          <w:lang w:eastAsia="pl-PL"/>
        </w:rPr>
      </w:pPr>
      <w:bookmarkStart w:id="1" w:name="_Hlk116983404"/>
      <w:bookmarkEnd w:id="0"/>
      <w:bookmarkEnd w:id="1"/>
    </w:p>
    <w:p w14:paraId="082DE0A4" w14:textId="699440C0" w:rsidR="00030FF0" w:rsidRPr="00E27DFC" w:rsidRDefault="00030FF0" w:rsidP="00030FF0">
      <w:pPr>
        <w:pStyle w:val="Podpisautora"/>
        <w:shd w:val="clear" w:color="auto" w:fill="FFFFFF"/>
        <w:spacing w:before="0" w:after="0" w:line="330" w:lineRule="atLeast"/>
        <w:contextualSpacing w:val="0"/>
        <w:rPr>
          <w:rFonts w:ascii="Times New Roman" w:hAnsi="Times New Roman"/>
          <w:b/>
          <w:bCs/>
          <w:sz w:val="24"/>
          <w:szCs w:val="24"/>
        </w:rPr>
      </w:pPr>
    </w:p>
    <w:p w14:paraId="11273AA8" w14:textId="272956D4" w:rsidR="00820D9A" w:rsidRPr="00E27DFC" w:rsidRDefault="00030FF0" w:rsidP="00030FF0">
      <w:pPr>
        <w:pStyle w:val="Podpisautora"/>
        <w:shd w:val="clear" w:color="auto" w:fill="FFFFFF"/>
        <w:spacing w:before="0" w:after="0" w:line="330" w:lineRule="atLeast"/>
        <w:ind w:left="36"/>
        <w:contextualSpacing w:val="0"/>
        <w:rPr>
          <w:rFonts w:ascii="Times New Roman" w:hAnsi="Times New Roman"/>
          <w:b/>
          <w:bCs/>
          <w:color w:val="000000"/>
          <w:lang w:eastAsia="pl-PL"/>
        </w:rPr>
      </w:pPr>
      <w:r w:rsidRPr="00E27DFC">
        <w:rPr>
          <w:rFonts w:ascii="Times New Roman" w:hAnsi="Times New Roman"/>
          <w:b/>
          <w:bCs/>
        </w:rPr>
        <w:t>*</w:t>
      </w:r>
      <w:r w:rsidR="00820D9A" w:rsidRPr="00E27DFC">
        <w:rPr>
          <w:rFonts w:ascii="Times New Roman" w:hAnsi="Times New Roman"/>
          <w:b/>
          <w:bCs/>
        </w:rPr>
        <w:t>budynki o powierzchni zabudowy przekraczającej 2000 m2 oraz o powierzchni dachu przekraczającej 1000 m2 ;</w:t>
      </w:r>
    </w:p>
    <w:p w14:paraId="5D0F7DCA" w14:textId="77777777" w:rsidR="00030FF0" w:rsidRPr="00E27DFC" w:rsidRDefault="00030FF0" w:rsidP="005C62D9">
      <w:pPr>
        <w:pStyle w:val="Podpisautora"/>
        <w:shd w:val="clear" w:color="auto" w:fill="FFFFFF"/>
        <w:spacing w:after="0" w:line="330" w:lineRule="atLeast"/>
        <w:rPr>
          <w:rFonts w:ascii="Times New Roman" w:hAnsi="Times New Roman"/>
          <w:color w:val="000000"/>
          <w:sz w:val="24"/>
          <w:szCs w:val="24"/>
          <w:lang w:eastAsia="pl-PL"/>
        </w:rPr>
      </w:pPr>
    </w:p>
    <w:p w14:paraId="6F0B38DC" w14:textId="77777777" w:rsidR="00E27DFC" w:rsidRDefault="00E27DFC" w:rsidP="005C62D9">
      <w:pPr>
        <w:pStyle w:val="Podpisautora"/>
        <w:shd w:val="clear" w:color="auto" w:fill="FFFFFF"/>
        <w:spacing w:after="0" w:line="330" w:lineRule="atLeast"/>
        <w:rPr>
          <w:rFonts w:ascii="Times New Roman" w:hAnsi="Times New Roman"/>
          <w:b/>
          <w:bCs/>
          <w:color w:val="000000"/>
          <w:sz w:val="24"/>
          <w:szCs w:val="24"/>
          <w:lang w:eastAsia="pl-PL"/>
        </w:rPr>
      </w:pPr>
    </w:p>
    <w:p w14:paraId="46BA3247" w14:textId="1C914364" w:rsidR="005C62D9" w:rsidRPr="00E27DFC" w:rsidRDefault="005C62D9" w:rsidP="005C62D9">
      <w:pPr>
        <w:pStyle w:val="Podpisautora"/>
        <w:shd w:val="clear" w:color="auto" w:fill="FFFFFF"/>
        <w:spacing w:after="0" w:line="330" w:lineRule="atLeast"/>
        <w:rPr>
          <w:rFonts w:ascii="Times New Roman" w:hAnsi="Times New Roman"/>
          <w:b/>
          <w:bCs/>
          <w:i/>
          <w:iCs/>
          <w:color w:val="000000"/>
          <w:sz w:val="24"/>
          <w:szCs w:val="24"/>
          <w:u w:val="single"/>
          <w:lang w:eastAsia="pl-PL"/>
        </w:rPr>
      </w:pPr>
      <w:r w:rsidRPr="00E27DFC">
        <w:rPr>
          <w:rFonts w:ascii="Times New Roman" w:hAnsi="Times New Roman"/>
          <w:b/>
          <w:bCs/>
          <w:i/>
          <w:iCs/>
          <w:color w:val="000000"/>
          <w:sz w:val="24"/>
          <w:szCs w:val="24"/>
          <w:u w:val="single"/>
          <w:lang w:eastAsia="pl-PL"/>
        </w:rPr>
        <w:t>Oferent pytanie 2</w:t>
      </w:r>
    </w:p>
    <w:p w14:paraId="7027A96D" w14:textId="77777777" w:rsidR="005C62D9" w:rsidRPr="00E27DFC" w:rsidRDefault="005C62D9" w:rsidP="005C62D9">
      <w:pPr>
        <w:pStyle w:val="Podpisautora"/>
        <w:shd w:val="clear" w:color="auto" w:fill="FFFFFF"/>
        <w:spacing w:after="0" w:line="330" w:lineRule="atLeast"/>
        <w:rPr>
          <w:rFonts w:ascii="Times New Roman" w:hAnsi="Times New Roman"/>
          <w:b/>
          <w:bCs/>
          <w:color w:val="000000"/>
          <w:sz w:val="24"/>
          <w:szCs w:val="24"/>
          <w:lang w:eastAsia="pl-PL"/>
        </w:rPr>
      </w:pPr>
      <w:r w:rsidRPr="00E27DFC">
        <w:rPr>
          <w:rFonts w:ascii="Times New Roman" w:hAnsi="Times New Roman"/>
          <w:color w:val="000000"/>
          <w:sz w:val="24"/>
          <w:szCs w:val="24"/>
          <w:lang w:eastAsia="pl-PL"/>
        </w:rPr>
        <w:t xml:space="preserve">Bardzo proszę o informację, które z budynków w tym roku będą miały pięcioletnią kontrolę budowlaną oraz </w:t>
      </w:r>
      <w:r w:rsidRPr="00E27DFC">
        <w:rPr>
          <w:rFonts w:ascii="Times New Roman" w:hAnsi="Times New Roman"/>
          <w:b/>
          <w:bCs/>
          <w:color w:val="000000"/>
          <w:sz w:val="24"/>
          <w:szCs w:val="24"/>
          <w:lang w:eastAsia="pl-PL"/>
        </w:rPr>
        <w:t>pięcioletnie pomiary elektryczne.</w:t>
      </w:r>
    </w:p>
    <w:p w14:paraId="269A640D" w14:textId="77777777" w:rsidR="00030FF0" w:rsidRPr="00E27DFC" w:rsidRDefault="00030FF0" w:rsidP="005C62D9">
      <w:pPr>
        <w:pStyle w:val="Podpisautora"/>
        <w:shd w:val="clear" w:color="auto" w:fill="FFFFFF"/>
        <w:spacing w:after="0" w:line="330" w:lineRule="atLeast"/>
        <w:rPr>
          <w:rFonts w:ascii="Times New Roman" w:hAnsi="Times New Roman"/>
          <w:b/>
          <w:bCs/>
          <w:color w:val="000000"/>
          <w:sz w:val="24"/>
          <w:szCs w:val="24"/>
          <w:lang w:eastAsia="pl-PL"/>
        </w:rPr>
      </w:pPr>
    </w:p>
    <w:p w14:paraId="03DABF69" w14:textId="484BBFDF" w:rsidR="00030FF0" w:rsidRPr="00E27DFC" w:rsidRDefault="00030FF0" w:rsidP="005C62D9">
      <w:pPr>
        <w:pStyle w:val="Podpisautora"/>
        <w:shd w:val="clear" w:color="auto" w:fill="FFFFFF"/>
        <w:spacing w:after="0" w:line="330" w:lineRule="atLeast"/>
        <w:rPr>
          <w:rFonts w:ascii="Times New Roman" w:hAnsi="Times New Roman"/>
          <w:b/>
          <w:bCs/>
          <w:i/>
          <w:iCs/>
          <w:color w:val="000000"/>
          <w:sz w:val="24"/>
          <w:szCs w:val="24"/>
          <w:u w:val="single"/>
          <w:lang w:eastAsia="pl-PL"/>
        </w:rPr>
      </w:pPr>
      <w:r w:rsidRPr="00E27DFC">
        <w:rPr>
          <w:rFonts w:ascii="Times New Roman" w:hAnsi="Times New Roman"/>
          <w:b/>
          <w:bCs/>
          <w:i/>
          <w:iCs/>
          <w:color w:val="000000"/>
          <w:sz w:val="24"/>
          <w:szCs w:val="24"/>
          <w:u w:val="single"/>
          <w:lang w:eastAsia="pl-PL"/>
        </w:rPr>
        <w:t>Odpowiedź:</w:t>
      </w:r>
    </w:p>
    <w:p w14:paraId="139D5660" w14:textId="447E5FC1" w:rsidR="005C62D9" w:rsidRPr="00F64CEA" w:rsidRDefault="00AA6196" w:rsidP="005C62D9">
      <w:pPr>
        <w:pStyle w:val="Podpisautora"/>
        <w:shd w:val="clear" w:color="auto" w:fill="FFFFFF"/>
        <w:spacing w:after="0" w:line="330" w:lineRule="atLeast"/>
        <w:rPr>
          <w:rFonts w:ascii="Times New Roman" w:hAnsi="Times New Roman"/>
          <w:sz w:val="24"/>
          <w:szCs w:val="24"/>
          <w:lang w:eastAsia="pl-PL"/>
        </w:rPr>
      </w:pPr>
      <w:r w:rsidRPr="00E27DFC">
        <w:rPr>
          <w:rFonts w:ascii="Times New Roman" w:hAnsi="Times New Roman"/>
          <w:color w:val="000000"/>
          <w:sz w:val="24"/>
          <w:szCs w:val="24"/>
          <w:lang w:eastAsia="pl-PL"/>
        </w:rPr>
        <w:t>Zamawiający informuje, iż w roku 2023 pięcioletnią kontrolę budowlaną oraz pięcioletni</w:t>
      </w:r>
      <w:r w:rsidR="00F64CEA">
        <w:rPr>
          <w:rFonts w:ascii="Times New Roman" w:hAnsi="Times New Roman"/>
          <w:color w:val="000000"/>
          <w:sz w:val="24"/>
          <w:szCs w:val="24"/>
          <w:lang w:eastAsia="pl-PL"/>
        </w:rPr>
        <w:t>mi</w:t>
      </w:r>
      <w:r w:rsidRPr="00E27DFC">
        <w:rPr>
          <w:rFonts w:ascii="Times New Roman" w:hAnsi="Times New Roman"/>
          <w:color w:val="000000"/>
          <w:sz w:val="24"/>
          <w:szCs w:val="24"/>
          <w:lang w:eastAsia="pl-PL"/>
        </w:rPr>
        <w:t xml:space="preserve"> pomiar</w:t>
      </w:r>
      <w:r w:rsidR="00F64CEA">
        <w:rPr>
          <w:rFonts w:ascii="Times New Roman" w:hAnsi="Times New Roman"/>
          <w:color w:val="000000"/>
          <w:sz w:val="24"/>
          <w:szCs w:val="24"/>
          <w:lang w:eastAsia="pl-PL"/>
        </w:rPr>
        <w:t xml:space="preserve">ami </w:t>
      </w:r>
      <w:r w:rsidRPr="00E27DFC">
        <w:rPr>
          <w:rFonts w:ascii="Times New Roman" w:hAnsi="Times New Roman"/>
          <w:color w:val="000000"/>
          <w:sz w:val="24"/>
          <w:szCs w:val="24"/>
          <w:lang w:eastAsia="pl-PL"/>
        </w:rPr>
        <w:t>elektryczn</w:t>
      </w:r>
      <w:r w:rsidR="00F64CEA">
        <w:rPr>
          <w:rFonts w:ascii="Times New Roman" w:hAnsi="Times New Roman"/>
          <w:color w:val="000000"/>
          <w:sz w:val="24"/>
          <w:szCs w:val="24"/>
          <w:lang w:eastAsia="pl-PL"/>
        </w:rPr>
        <w:t>ymi</w:t>
      </w:r>
      <w:r w:rsidRPr="00E27DFC">
        <w:rPr>
          <w:rFonts w:ascii="Times New Roman" w:hAnsi="Times New Roman"/>
          <w:color w:val="000000"/>
          <w:sz w:val="24"/>
          <w:szCs w:val="24"/>
          <w:lang w:eastAsia="pl-PL"/>
        </w:rPr>
        <w:t xml:space="preserve"> będą objęte </w:t>
      </w:r>
      <w:r w:rsidRPr="00F64CEA">
        <w:rPr>
          <w:rFonts w:ascii="Times New Roman" w:hAnsi="Times New Roman"/>
          <w:sz w:val="24"/>
          <w:szCs w:val="24"/>
          <w:lang w:eastAsia="pl-PL"/>
        </w:rPr>
        <w:t>wszystkie budynki wyszczególnione w zestawieniu tabelarycznym.</w:t>
      </w:r>
    </w:p>
    <w:p w14:paraId="5435A103" w14:textId="77777777" w:rsidR="00AA6196" w:rsidRPr="00E27DFC" w:rsidRDefault="00AA6196" w:rsidP="005C62D9">
      <w:pPr>
        <w:pStyle w:val="Podpisautora"/>
        <w:shd w:val="clear" w:color="auto" w:fill="FFFFFF"/>
        <w:spacing w:after="0" w:line="330" w:lineRule="atLeast"/>
        <w:rPr>
          <w:rFonts w:ascii="Times New Roman" w:hAnsi="Times New Roman"/>
          <w:b/>
          <w:bCs/>
          <w:color w:val="FF0000"/>
          <w:sz w:val="24"/>
          <w:szCs w:val="24"/>
          <w:lang w:eastAsia="pl-PL"/>
        </w:rPr>
      </w:pPr>
    </w:p>
    <w:p w14:paraId="2FA140F1" w14:textId="20A6704E" w:rsidR="00030FF0" w:rsidRPr="00E27DFC" w:rsidRDefault="00030FF0" w:rsidP="005C62D9">
      <w:pPr>
        <w:pStyle w:val="Podpisautora"/>
        <w:shd w:val="clear" w:color="auto" w:fill="FFFFFF"/>
        <w:spacing w:after="0" w:line="330" w:lineRule="atLeast"/>
        <w:rPr>
          <w:rFonts w:ascii="Times New Roman" w:hAnsi="Times New Roman"/>
          <w:b/>
          <w:bCs/>
          <w:i/>
          <w:iCs/>
          <w:color w:val="000000"/>
          <w:sz w:val="24"/>
          <w:szCs w:val="24"/>
          <w:u w:val="single"/>
          <w:lang w:eastAsia="pl-PL"/>
        </w:rPr>
      </w:pPr>
      <w:bookmarkStart w:id="2" w:name="_Hlk150850333"/>
      <w:r w:rsidRPr="00E27DFC">
        <w:rPr>
          <w:rFonts w:ascii="Times New Roman" w:hAnsi="Times New Roman"/>
          <w:b/>
          <w:bCs/>
          <w:i/>
          <w:iCs/>
          <w:color w:val="000000"/>
          <w:sz w:val="24"/>
          <w:szCs w:val="24"/>
          <w:u w:val="single"/>
          <w:lang w:eastAsia="pl-PL"/>
        </w:rPr>
        <w:t>Oferent pytanie 3</w:t>
      </w:r>
      <w:bookmarkEnd w:id="2"/>
      <w:r w:rsidRPr="00E27DFC">
        <w:rPr>
          <w:rFonts w:ascii="Times New Roman" w:hAnsi="Times New Roman"/>
          <w:b/>
          <w:bCs/>
          <w:i/>
          <w:iCs/>
          <w:color w:val="000000"/>
          <w:sz w:val="24"/>
          <w:szCs w:val="24"/>
          <w:u w:val="single"/>
          <w:lang w:eastAsia="pl-PL"/>
        </w:rPr>
        <w:t xml:space="preserve">: </w:t>
      </w:r>
    </w:p>
    <w:p w14:paraId="27458B26" w14:textId="3A121FD7" w:rsidR="00030FF0" w:rsidRPr="00E27DFC" w:rsidRDefault="005C62D9" w:rsidP="005C62D9">
      <w:pPr>
        <w:pStyle w:val="Podpisautora"/>
        <w:shd w:val="clear" w:color="auto" w:fill="FFFFFF"/>
        <w:spacing w:after="0" w:line="330" w:lineRule="atLeast"/>
        <w:rPr>
          <w:rFonts w:ascii="Times New Roman" w:hAnsi="Times New Roman"/>
          <w:color w:val="000000"/>
          <w:sz w:val="24"/>
          <w:szCs w:val="24"/>
          <w:lang w:eastAsia="pl-PL"/>
        </w:rPr>
      </w:pPr>
      <w:r w:rsidRPr="00E27DFC">
        <w:rPr>
          <w:rFonts w:ascii="Times New Roman" w:hAnsi="Times New Roman"/>
          <w:color w:val="000000"/>
          <w:sz w:val="24"/>
          <w:szCs w:val="24"/>
          <w:lang w:eastAsia="pl-PL"/>
        </w:rPr>
        <w:t>Proszę również o podanie informacji:</w:t>
      </w:r>
    </w:p>
    <w:p w14:paraId="1E43B983" w14:textId="2C2F2259" w:rsidR="005C62D9" w:rsidRPr="00E27DFC" w:rsidRDefault="005C62D9" w:rsidP="005C62D9">
      <w:pPr>
        <w:pStyle w:val="Podpisautora"/>
        <w:shd w:val="clear" w:color="auto" w:fill="FFFFFF"/>
        <w:spacing w:after="0" w:line="330" w:lineRule="atLeast"/>
        <w:rPr>
          <w:rFonts w:ascii="Times New Roman" w:hAnsi="Times New Roman"/>
          <w:color w:val="000000"/>
          <w:sz w:val="24"/>
          <w:szCs w:val="24"/>
          <w:lang w:eastAsia="pl-PL"/>
        </w:rPr>
      </w:pPr>
      <w:r w:rsidRPr="00E27DFC">
        <w:rPr>
          <w:rFonts w:ascii="Times New Roman" w:hAnsi="Times New Roman"/>
          <w:color w:val="000000"/>
          <w:sz w:val="24"/>
          <w:szCs w:val="24"/>
          <w:lang w:eastAsia="pl-PL"/>
        </w:rPr>
        <w:t>Jaka jest funkcja każdego budynku</w:t>
      </w:r>
    </w:p>
    <w:p w14:paraId="44422473" w14:textId="77777777" w:rsidR="00030FF0" w:rsidRPr="00E27DFC" w:rsidRDefault="00030FF0" w:rsidP="005C62D9">
      <w:pPr>
        <w:pStyle w:val="Podpisautora"/>
        <w:shd w:val="clear" w:color="auto" w:fill="FFFFFF"/>
        <w:spacing w:after="0" w:line="330" w:lineRule="atLeast"/>
        <w:rPr>
          <w:rFonts w:ascii="Times New Roman" w:hAnsi="Times New Roman"/>
          <w:i/>
          <w:iCs/>
          <w:color w:val="FF0000"/>
          <w:sz w:val="24"/>
          <w:szCs w:val="24"/>
          <w:lang w:eastAsia="pl-PL"/>
        </w:rPr>
      </w:pPr>
    </w:p>
    <w:p w14:paraId="34C3A34C" w14:textId="2074F5F8" w:rsidR="00030FF0" w:rsidRPr="00E27DFC" w:rsidRDefault="00030FF0" w:rsidP="005C62D9">
      <w:pPr>
        <w:pStyle w:val="Podpisautora"/>
        <w:shd w:val="clear" w:color="auto" w:fill="FFFFFF"/>
        <w:spacing w:after="0" w:line="330" w:lineRule="atLeast"/>
        <w:rPr>
          <w:rFonts w:ascii="Times New Roman" w:hAnsi="Times New Roman"/>
          <w:b/>
          <w:bCs/>
          <w:i/>
          <w:iCs/>
          <w:sz w:val="24"/>
          <w:szCs w:val="24"/>
          <w:u w:val="single"/>
          <w:lang w:eastAsia="pl-PL"/>
        </w:rPr>
      </w:pPr>
      <w:r w:rsidRPr="00E27DFC">
        <w:rPr>
          <w:rFonts w:ascii="Times New Roman" w:hAnsi="Times New Roman"/>
          <w:b/>
          <w:bCs/>
          <w:i/>
          <w:iCs/>
          <w:sz w:val="24"/>
          <w:szCs w:val="24"/>
          <w:u w:val="single"/>
          <w:lang w:eastAsia="pl-PL"/>
        </w:rPr>
        <w:t>Odpowiedź:</w:t>
      </w:r>
    </w:p>
    <w:p w14:paraId="74B3E8A0" w14:textId="387D2A11" w:rsidR="00AA6196" w:rsidRPr="00E27DFC" w:rsidRDefault="00AA6196" w:rsidP="005C62D9">
      <w:pPr>
        <w:pStyle w:val="Podpisautora"/>
        <w:shd w:val="clear" w:color="auto" w:fill="FFFFFF"/>
        <w:spacing w:after="0" w:line="330" w:lineRule="atLeast"/>
        <w:rPr>
          <w:rFonts w:ascii="Times New Roman" w:hAnsi="Times New Roman"/>
          <w:sz w:val="24"/>
          <w:szCs w:val="24"/>
          <w:lang w:eastAsia="pl-PL"/>
        </w:rPr>
      </w:pPr>
      <w:r w:rsidRPr="00E27DFC">
        <w:rPr>
          <w:rFonts w:ascii="Times New Roman" w:hAnsi="Times New Roman"/>
          <w:sz w:val="24"/>
          <w:szCs w:val="24"/>
          <w:lang w:eastAsia="pl-PL"/>
        </w:rPr>
        <w:t>Zamawiający informuje, iż funkcje poszczególnych budynków zostały określone w tabeli stanowiącej odpowiedź na pytanie nr 1 powyżej.</w:t>
      </w:r>
    </w:p>
    <w:p w14:paraId="1D458BC1" w14:textId="77777777" w:rsidR="00AA6196" w:rsidRDefault="00AA6196" w:rsidP="005C62D9">
      <w:pPr>
        <w:pStyle w:val="Podpisautora"/>
        <w:shd w:val="clear" w:color="auto" w:fill="FFFFFF"/>
        <w:spacing w:after="0" w:line="330" w:lineRule="atLeast"/>
        <w:rPr>
          <w:rFonts w:ascii="Times New Roman" w:hAnsi="Times New Roman"/>
          <w:color w:val="000000"/>
          <w:sz w:val="24"/>
          <w:szCs w:val="24"/>
          <w:lang w:eastAsia="pl-PL"/>
        </w:rPr>
      </w:pPr>
    </w:p>
    <w:p w14:paraId="616FC7D3" w14:textId="401B9354" w:rsidR="00E27DFC" w:rsidRPr="00E27DFC" w:rsidRDefault="00E27DFC" w:rsidP="005C62D9">
      <w:pPr>
        <w:pStyle w:val="Podpisautora"/>
        <w:shd w:val="clear" w:color="auto" w:fill="FFFFFF"/>
        <w:spacing w:after="0" w:line="330" w:lineRule="atLeast"/>
        <w:rPr>
          <w:rFonts w:ascii="Times New Roman" w:hAnsi="Times New Roman"/>
          <w:color w:val="000000"/>
          <w:sz w:val="24"/>
          <w:szCs w:val="24"/>
          <w:lang w:eastAsia="pl-PL"/>
        </w:rPr>
      </w:pPr>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4:</w:t>
      </w:r>
    </w:p>
    <w:p w14:paraId="2730A7AA" w14:textId="77777777" w:rsidR="005C62D9" w:rsidRPr="00E27DFC" w:rsidRDefault="005C62D9" w:rsidP="005C62D9">
      <w:pPr>
        <w:pStyle w:val="Podpisautora"/>
        <w:shd w:val="clear" w:color="auto" w:fill="FFFFFF"/>
        <w:spacing w:after="0" w:line="330" w:lineRule="atLeast"/>
        <w:rPr>
          <w:rFonts w:ascii="Times New Roman" w:hAnsi="Times New Roman"/>
          <w:color w:val="000000"/>
          <w:sz w:val="24"/>
          <w:szCs w:val="24"/>
          <w:lang w:eastAsia="pl-PL"/>
        </w:rPr>
      </w:pPr>
      <w:r w:rsidRPr="00E27DFC">
        <w:rPr>
          <w:rFonts w:ascii="Times New Roman" w:hAnsi="Times New Roman"/>
          <w:color w:val="000000"/>
          <w:sz w:val="24"/>
          <w:szCs w:val="24"/>
          <w:lang w:eastAsia="pl-PL"/>
        </w:rPr>
        <w:t>Jaką wersję książki obiektu budowlanego Państwo posiadają – elektroniczną czy papierową?</w:t>
      </w:r>
    </w:p>
    <w:p w14:paraId="1681E29D" w14:textId="77777777" w:rsidR="00E27DFC" w:rsidRDefault="00E27DFC" w:rsidP="005C62D9">
      <w:pPr>
        <w:pStyle w:val="Podpisautora"/>
        <w:shd w:val="clear" w:color="auto" w:fill="FFFFFF"/>
        <w:spacing w:after="0" w:line="330" w:lineRule="atLeast"/>
        <w:rPr>
          <w:rFonts w:ascii="Times New Roman" w:hAnsi="Times New Roman"/>
          <w:i/>
          <w:iCs/>
          <w:color w:val="FF0000"/>
          <w:sz w:val="24"/>
          <w:szCs w:val="24"/>
          <w:lang w:eastAsia="pl-PL"/>
        </w:rPr>
      </w:pPr>
    </w:p>
    <w:p w14:paraId="0996CAC7" w14:textId="385D5E50" w:rsidR="00E27DFC" w:rsidRPr="00E27DFC" w:rsidRDefault="00E27DFC" w:rsidP="005C62D9">
      <w:pPr>
        <w:pStyle w:val="Podpisautora"/>
        <w:shd w:val="clear" w:color="auto" w:fill="FFFFFF"/>
        <w:spacing w:after="0" w:line="330" w:lineRule="atLeast"/>
        <w:rPr>
          <w:rFonts w:ascii="Times New Roman" w:hAnsi="Times New Roman"/>
          <w:b/>
          <w:bCs/>
          <w:i/>
          <w:iCs/>
          <w:sz w:val="24"/>
          <w:szCs w:val="24"/>
          <w:u w:val="single"/>
          <w:lang w:eastAsia="pl-PL"/>
        </w:rPr>
      </w:pPr>
      <w:r w:rsidRPr="00E27DFC">
        <w:rPr>
          <w:rFonts w:ascii="Times New Roman" w:hAnsi="Times New Roman"/>
          <w:b/>
          <w:bCs/>
          <w:i/>
          <w:iCs/>
          <w:sz w:val="24"/>
          <w:szCs w:val="24"/>
          <w:u w:val="single"/>
          <w:lang w:eastAsia="pl-PL"/>
        </w:rPr>
        <w:t>Odpowiedź:</w:t>
      </w:r>
    </w:p>
    <w:p w14:paraId="747EF159" w14:textId="70F7FBED" w:rsidR="00AA6196" w:rsidRPr="00E27DFC" w:rsidRDefault="00AA6196" w:rsidP="005C62D9">
      <w:pPr>
        <w:pStyle w:val="Podpisautora"/>
        <w:shd w:val="clear" w:color="auto" w:fill="FFFFFF"/>
        <w:spacing w:after="0" w:line="330" w:lineRule="atLeast"/>
        <w:rPr>
          <w:rFonts w:ascii="Times New Roman" w:hAnsi="Times New Roman"/>
          <w:sz w:val="24"/>
          <w:szCs w:val="24"/>
          <w:lang w:eastAsia="pl-PL"/>
        </w:rPr>
      </w:pPr>
      <w:r w:rsidRPr="00E27DFC">
        <w:rPr>
          <w:rFonts w:ascii="Times New Roman" w:hAnsi="Times New Roman"/>
          <w:sz w:val="24"/>
          <w:szCs w:val="24"/>
          <w:lang w:eastAsia="pl-PL"/>
        </w:rPr>
        <w:t xml:space="preserve">Zamawiający informuje, iż posiada papierową wersję Książek Obiektu Budowlanego dla każdego </w:t>
      </w:r>
      <w:r w:rsidR="00E27DFC">
        <w:rPr>
          <w:rFonts w:ascii="Times New Roman" w:hAnsi="Times New Roman"/>
          <w:sz w:val="24"/>
          <w:szCs w:val="24"/>
          <w:lang w:eastAsia="pl-PL"/>
        </w:rPr>
        <w:br/>
      </w:r>
      <w:r w:rsidRPr="00E27DFC">
        <w:rPr>
          <w:rFonts w:ascii="Times New Roman" w:hAnsi="Times New Roman"/>
          <w:sz w:val="24"/>
          <w:szCs w:val="24"/>
          <w:lang w:eastAsia="pl-PL"/>
        </w:rPr>
        <w:t xml:space="preserve">z budynków. </w:t>
      </w:r>
    </w:p>
    <w:p w14:paraId="1BA93704" w14:textId="77777777" w:rsidR="00AA6196" w:rsidRPr="00E27DFC" w:rsidRDefault="00AA6196" w:rsidP="005C62D9">
      <w:pPr>
        <w:pStyle w:val="Podpisautora"/>
        <w:shd w:val="clear" w:color="auto" w:fill="FFFFFF"/>
        <w:spacing w:after="0" w:line="330" w:lineRule="atLeast"/>
        <w:rPr>
          <w:rFonts w:ascii="Times New Roman" w:hAnsi="Times New Roman"/>
          <w:color w:val="000000"/>
          <w:sz w:val="24"/>
          <w:szCs w:val="24"/>
          <w:lang w:eastAsia="pl-PL"/>
        </w:rPr>
      </w:pPr>
    </w:p>
    <w:p w14:paraId="380648BE" w14:textId="361F0214" w:rsidR="00E27DFC" w:rsidRDefault="00E27DFC" w:rsidP="005C62D9">
      <w:pPr>
        <w:pStyle w:val="Podpisautora"/>
        <w:shd w:val="clear" w:color="auto" w:fill="FFFFFF"/>
        <w:spacing w:after="0" w:line="330" w:lineRule="atLeast"/>
        <w:rPr>
          <w:rFonts w:ascii="Times New Roman" w:hAnsi="Times New Roman"/>
          <w:color w:val="000000"/>
          <w:sz w:val="24"/>
          <w:szCs w:val="24"/>
          <w:lang w:eastAsia="pl-PL"/>
        </w:rPr>
      </w:pPr>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5:</w:t>
      </w:r>
    </w:p>
    <w:p w14:paraId="109CECC4" w14:textId="74889D45" w:rsidR="005C62D9" w:rsidRPr="00E27DFC" w:rsidRDefault="005C62D9" w:rsidP="005C62D9">
      <w:pPr>
        <w:pStyle w:val="Podpisautora"/>
        <w:shd w:val="clear" w:color="auto" w:fill="FFFFFF"/>
        <w:spacing w:after="0" w:line="330" w:lineRule="atLeast"/>
        <w:rPr>
          <w:rFonts w:ascii="Times New Roman" w:hAnsi="Times New Roman"/>
          <w:color w:val="000000"/>
          <w:sz w:val="24"/>
          <w:szCs w:val="24"/>
          <w:lang w:eastAsia="pl-PL"/>
        </w:rPr>
      </w:pPr>
      <w:r w:rsidRPr="00E27DFC">
        <w:rPr>
          <w:rFonts w:ascii="Times New Roman" w:hAnsi="Times New Roman"/>
          <w:color w:val="000000"/>
          <w:sz w:val="24"/>
          <w:szCs w:val="24"/>
          <w:lang w:eastAsia="pl-PL"/>
        </w:rPr>
        <w:t>Jaki jest rodzaj wentylacji (grawitacyjna czy mechaniczna)</w:t>
      </w:r>
    </w:p>
    <w:p w14:paraId="2A348BFC" w14:textId="77777777" w:rsidR="00E27DFC" w:rsidRDefault="00E27DFC" w:rsidP="005C62D9">
      <w:pPr>
        <w:pStyle w:val="Podpisautora"/>
        <w:shd w:val="clear" w:color="auto" w:fill="FFFFFF"/>
        <w:spacing w:after="0" w:line="330" w:lineRule="atLeast"/>
        <w:rPr>
          <w:rFonts w:ascii="Times New Roman" w:hAnsi="Times New Roman"/>
          <w:i/>
          <w:iCs/>
          <w:color w:val="FF0000"/>
          <w:sz w:val="24"/>
          <w:szCs w:val="24"/>
          <w:lang w:eastAsia="pl-PL"/>
        </w:rPr>
      </w:pPr>
    </w:p>
    <w:p w14:paraId="1E2F075F" w14:textId="236E07C1" w:rsidR="00E27DFC" w:rsidRPr="00E27DFC" w:rsidRDefault="00E27DFC" w:rsidP="005C62D9">
      <w:pPr>
        <w:pStyle w:val="Podpisautora"/>
        <w:shd w:val="clear" w:color="auto" w:fill="FFFFFF"/>
        <w:spacing w:after="0" w:line="330" w:lineRule="atLeast"/>
        <w:rPr>
          <w:rFonts w:ascii="Times New Roman" w:hAnsi="Times New Roman"/>
          <w:b/>
          <w:bCs/>
          <w:i/>
          <w:iCs/>
          <w:sz w:val="24"/>
          <w:szCs w:val="24"/>
          <w:u w:val="single"/>
          <w:lang w:eastAsia="pl-PL"/>
        </w:rPr>
      </w:pPr>
      <w:r w:rsidRPr="00E27DFC">
        <w:rPr>
          <w:rFonts w:ascii="Times New Roman" w:hAnsi="Times New Roman"/>
          <w:b/>
          <w:bCs/>
          <w:i/>
          <w:iCs/>
          <w:sz w:val="24"/>
          <w:szCs w:val="24"/>
          <w:u w:val="single"/>
          <w:lang w:eastAsia="pl-PL"/>
        </w:rPr>
        <w:t>Odpowiedź:</w:t>
      </w:r>
    </w:p>
    <w:p w14:paraId="1AEBCFBC" w14:textId="3CEAFE6A" w:rsidR="00AA6196" w:rsidRPr="00E27DFC" w:rsidRDefault="00AA6196" w:rsidP="005C62D9">
      <w:pPr>
        <w:pStyle w:val="Podpisautora"/>
        <w:shd w:val="clear" w:color="auto" w:fill="FFFFFF"/>
        <w:spacing w:after="0" w:line="330" w:lineRule="atLeast"/>
        <w:rPr>
          <w:rFonts w:ascii="Times New Roman" w:hAnsi="Times New Roman"/>
          <w:sz w:val="24"/>
          <w:szCs w:val="24"/>
          <w:lang w:eastAsia="pl-PL"/>
        </w:rPr>
      </w:pPr>
      <w:r w:rsidRPr="00E27DFC">
        <w:rPr>
          <w:rFonts w:ascii="Times New Roman" w:hAnsi="Times New Roman"/>
          <w:sz w:val="24"/>
          <w:szCs w:val="24"/>
          <w:lang w:eastAsia="pl-PL"/>
        </w:rPr>
        <w:t>Zamawiający informuje, iż w budynkach występuje wentylacja grawitacyjna.</w:t>
      </w:r>
    </w:p>
    <w:p w14:paraId="63163AF8" w14:textId="77777777" w:rsidR="00AA6196" w:rsidRPr="00E27DFC" w:rsidRDefault="00AA6196" w:rsidP="005C62D9">
      <w:pPr>
        <w:pStyle w:val="Podpisautora"/>
        <w:shd w:val="clear" w:color="auto" w:fill="FFFFFF"/>
        <w:spacing w:after="0" w:line="330" w:lineRule="atLeast"/>
        <w:rPr>
          <w:rFonts w:ascii="Times New Roman" w:hAnsi="Times New Roman"/>
          <w:sz w:val="24"/>
          <w:szCs w:val="24"/>
          <w:lang w:eastAsia="pl-PL"/>
        </w:rPr>
      </w:pPr>
    </w:p>
    <w:p w14:paraId="6F3F13EF" w14:textId="4405D057" w:rsidR="00E27DFC" w:rsidRDefault="00E27DFC" w:rsidP="005C62D9">
      <w:pPr>
        <w:pStyle w:val="Podpisautora"/>
        <w:shd w:val="clear" w:color="auto" w:fill="FFFFFF"/>
        <w:spacing w:after="0" w:line="330" w:lineRule="atLeast"/>
        <w:rPr>
          <w:rFonts w:ascii="Times New Roman" w:hAnsi="Times New Roman"/>
          <w:color w:val="000000"/>
          <w:sz w:val="24"/>
          <w:szCs w:val="24"/>
          <w:lang w:eastAsia="pl-PL"/>
        </w:rPr>
      </w:pPr>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6:</w:t>
      </w:r>
    </w:p>
    <w:p w14:paraId="145BBF06" w14:textId="4F2C3D78" w:rsidR="00AA6196" w:rsidRPr="00E27DFC" w:rsidRDefault="005C62D9" w:rsidP="005C62D9">
      <w:pPr>
        <w:pStyle w:val="Podpisautora"/>
        <w:shd w:val="clear" w:color="auto" w:fill="FFFFFF"/>
        <w:spacing w:after="0" w:line="330" w:lineRule="atLeast"/>
        <w:rPr>
          <w:rFonts w:ascii="Times New Roman" w:hAnsi="Times New Roman"/>
          <w:color w:val="000000"/>
          <w:sz w:val="24"/>
          <w:szCs w:val="24"/>
          <w:lang w:eastAsia="pl-PL"/>
        </w:rPr>
      </w:pPr>
      <w:r w:rsidRPr="00E27DFC">
        <w:rPr>
          <w:rFonts w:ascii="Times New Roman" w:hAnsi="Times New Roman"/>
          <w:color w:val="000000"/>
          <w:sz w:val="24"/>
          <w:szCs w:val="24"/>
          <w:lang w:eastAsia="pl-PL"/>
        </w:rPr>
        <w:t>Czy w budynkach jest garaż podziemny (na ilu poziomach).</w:t>
      </w:r>
    </w:p>
    <w:p w14:paraId="2F5D4252" w14:textId="77777777" w:rsidR="00E27DFC" w:rsidRDefault="00E27DFC" w:rsidP="005C62D9">
      <w:pPr>
        <w:pStyle w:val="Podpisautora"/>
        <w:shd w:val="clear" w:color="auto" w:fill="FFFFFF"/>
        <w:spacing w:after="0" w:line="330" w:lineRule="atLeast"/>
        <w:rPr>
          <w:rFonts w:ascii="Times New Roman" w:hAnsi="Times New Roman"/>
          <w:i/>
          <w:iCs/>
          <w:color w:val="FF0000"/>
          <w:sz w:val="24"/>
          <w:szCs w:val="24"/>
          <w:lang w:eastAsia="pl-PL"/>
        </w:rPr>
      </w:pPr>
    </w:p>
    <w:p w14:paraId="71E50F47" w14:textId="2D32487B" w:rsidR="00E27DFC" w:rsidRPr="00E27DFC" w:rsidRDefault="00E27DFC" w:rsidP="005C62D9">
      <w:pPr>
        <w:pStyle w:val="Podpisautora"/>
        <w:shd w:val="clear" w:color="auto" w:fill="FFFFFF"/>
        <w:spacing w:after="0" w:line="330" w:lineRule="atLeast"/>
        <w:rPr>
          <w:rFonts w:ascii="Times New Roman" w:hAnsi="Times New Roman"/>
          <w:b/>
          <w:bCs/>
          <w:i/>
          <w:iCs/>
          <w:sz w:val="24"/>
          <w:szCs w:val="24"/>
          <w:u w:val="single"/>
          <w:lang w:eastAsia="pl-PL"/>
        </w:rPr>
      </w:pPr>
      <w:r w:rsidRPr="00E27DFC">
        <w:rPr>
          <w:rFonts w:ascii="Times New Roman" w:hAnsi="Times New Roman"/>
          <w:b/>
          <w:bCs/>
          <w:i/>
          <w:iCs/>
          <w:sz w:val="24"/>
          <w:szCs w:val="24"/>
          <w:u w:val="single"/>
          <w:lang w:eastAsia="pl-PL"/>
        </w:rPr>
        <w:t>Odpowiedź:</w:t>
      </w:r>
    </w:p>
    <w:p w14:paraId="647FCB93" w14:textId="27C5FF6F" w:rsidR="00AA6196" w:rsidRPr="00E27DFC" w:rsidRDefault="00AA6196" w:rsidP="005C62D9">
      <w:pPr>
        <w:pStyle w:val="Podpisautora"/>
        <w:shd w:val="clear" w:color="auto" w:fill="FFFFFF"/>
        <w:spacing w:after="0" w:line="330" w:lineRule="atLeast"/>
        <w:rPr>
          <w:rFonts w:ascii="Times New Roman" w:hAnsi="Times New Roman"/>
          <w:sz w:val="24"/>
          <w:szCs w:val="24"/>
          <w:lang w:eastAsia="pl-PL"/>
        </w:rPr>
      </w:pPr>
      <w:r w:rsidRPr="00E27DFC">
        <w:rPr>
          <w:rFonts w:ascii="Times New Roman" w:hAnsi="Times New Roman"/>
          <w:sz w:val="24"/>
          <w:szCs w:val="24"/>
          <w:lang w:eastAsia="pl-PL"/>
        </w:rPr>
        <w:t>Zamawiający informuje, iż nie występują w obiektach określonych w tabeli garaże podziemne.</w:t>
      </w:r>
    </w:p>
    <w:p w14:paraId="467A45E4" w14:textId="77777777" w:rsidR="00AA6196" w:rsidRPr="00E27DFC" w:rsidRDefault="00AA6196" w:rsidP="005C62D9">
      <w:pPr>
        <w:pStyle w:val="Podpisautora"/>
        <w:shd w:val="clear" w:color="auto" w:fill="FFFFFF"/>
        <w:spacing w:after="0" w:line="330" w:lineRule="atLeast"/>
        <w:rPr>
          <w:rFonts w:ascii="Times New Roman" w:hAnsi="Times New Roman"/>
          <w:color w:val="000000"/>
          <w:sz w:val="24"/>
          <w:szCs w:val="24"/>
          <w:lang w:eastAsia="pl-PL"/>
        </w:rPr>
      </w:pPr>
    </w:p>
    <w:p w14:paraId="6B8BF079" w14:textId="77777777" w:rsidR="00E27DFC" w:rsidRDefault="00E27DFC" w:rsidP="005C62D9">
      <w:pPr>
        <w:pStyle w:val="Podpisautora"/>
        <w:shd w:val="clear" w:color="auto" w:fill="FFFFFF"/>
        <w:spacing w:after="0" w:line="330" w:lineRule="atLeast"/>
        <w:rPr>
          <w:rFonts w:ascii="Times New Roman" w:hAnsi="Times New Roman"/>
          <w:color w:val="000000"/>
          <w:sz w:val="24"/>
          <w:szCs w:val="24"/>
          <w:lang w:eastAsia="pl-PL"/>
        </w:rPr>
      </w:pPr>
    </w:p>
    <w:p w14:paraId="63B1D555" w14:textId="77777777" w:rsidR="00E27DFC" w:rsidRDefault="00E27DFC" w:rsidP="005C62D9">
      <w:pPr>
        <w:pStyle w:val="Podpisautora"/>
        <w:shd w:val="clear" w:color="auto" w:fill="FFFFFF"/>
        <w:spacing w:after="0" w:line="330" w:lineRule="atLeast"/>
        <w:rPr>
          <w:rFonts w:ascii="Times New Roman" w:hAnsi="Times New Roman"/>
          <w:color w:val="000000"/>
          <w:sz w:val="24"/>
          <w:szCs w:val="24"/>
          <w:lang w:eastAsia="pl-PL"/>
        </w:rPr>
      </w:pPr>
    </w:p>
    <w:p w14:paraId="3DAA07B8" w14:textId="77777777" w:rsidR="00E27DFC" w:rsidRDefault="00E27DFC" w:rsidP="005C62D9">
      <w:pPr>
        <w:pStyle w:val="Podpisautora"/>
        <w:shd w:val="clear" w:color="auto" w:fill="FFFFFF"/>
        <w:spacing w:after="0" w:line="330" w:lineRule="atLeast"/>
        <w:rPr>
          <w:rFonts w:ascii="Times New Roman" w:hAnsi="Times New Roman"/>
          <w:color w:val="000000"/>
          <w:sz w:val="24"/>
          <w:szCs w:val="24"/>
          <w:lang w:eastAsia="pl-PL"/>
        </w:rPr>
      </w:pPr>
    </w:p>
    <w:p w14:paraId="48E4CDBA" w14:textId="77777777" w:rsidR="00E27DFC" w:rsidRDefault="00E27DFC" w:rsidP="005C62D9">
      <w:pPr>
        <w:pStyle w:val="Podpisautora"/>
        <w:shd w:val="clear" w:color="auto" w:fill="FFFFFF"/>
        <w:spacing w:after="0" w:line="330" w:lineRule="atLeast"/>
        <w:rPr>
          <w:rFonts w:ascii="Times New Roman" w:hAnsi="Times New Roman"/>
          <w:b/>
          <w:bCs/>
          <w:i/>
          <w:iCs/>
          <w:color w:val="000000"/>
          <w:sz w:val="24"/>
          <w:szCs w:val="24"/>
          <w:u w:val="single"/>
          <w:lang w:eastAsia="pl-PL"/>
        </w:rPr>
      </w:pPr>
    </w:p>
    <w:p w14:paraId="24D07781" w14:textId="0B655118" w:rsidR="00E27DFC" w:rsidRDefault="00E27DFC" w:rsidP="005C62D9">
      <w:pPr>
        <w:pStyle w:val="Podpisautora"/>
        <w:shd w:val="clear" w:color="auto" w:fill="FFFFFF"/>
        <w:spacing w:after="0" w:line="330" w:lineRule="atLeast"/>
        <w:rPr>
          <w:rFonts w:ascii="Times New Roman" w:hAnsi="Times New Roman"/>
          <w:color w:val="000000"/>
          <w:sz w:val="24"/>
          <w:szCs w:val="24"/>
          <w:lang w:eastAsia="pl-PL"/>
        </w:rPr>
      </w:pPr>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7</w:t>
      </w:r>
    </w:p>
    <w:p w14:paraId="7D59FBCA" w14:textId="608BBCBB" w:rsidR="00AA6196" w:rsidRPr="00E27DFC" w:rsidRDefault="005C62D9" w:rsidP="005C62D9">
      <w:pPr>
        <w:pStyle w:val="Podpisautora"/>
        <w:shd w:val="clear" w:color="auto" w:fill="FFFFFF"/>
        <w:spacing w:after="0" w:line="330" w:lineRule="atLeast"/>
        <w:rPr>
          <w:rFonts w:ascii="Times New Roman" w:hAnsi="Times New Roman"/>
          <w:color w:val="000000"/>
          <w:sz w:val="24"/>
          <w:szCs w:val="24"/>
          <w:lang w:eastAsia="pl-PL"/>
        </w:rPr>
      </w:pPr>
      <w:r w:rsidRPr="00E27DFC">
        <w:rPr>
          <w:rFonts w:ascii="Times New Roman" w:hAnsi="Times New Roman"/>
          <w:color w:val="000000"/>
          <w:sz w:val="24"/>
          <w:szCs w:val="24"/>
          <w:lang w:eastAsia="pl-PL"/>
        </w:rPr>
        <w:t>Jakie i ile jest odbiorników gazu w każdym budynku (czy mają Państwo urządzenia na wysokości powyżej 3m?)</w:t>
      </w:r>
      <w:r w:rsidR="00E27DFC">
        <w:rPr>
          <w:rFonts w:ascii="Times New Roman" w:hAnsi="Times New Roman"/>
          <w:color w:val="000000"/>
          <w:sz w:val="24"/>
          <w:szCs w:val="24"/>
          <w:lang w:eastAsia="pl-PL"/>
        </w:rPr>
        <w:t xml:space="preserve">, </w:t>
      </w:r>
      <w:r w:rsidRPr="00E27DFC">
        <w:rPr>
          <w:rFonts w:ascii="Times New Roman" w:hAnsi="Times New Roman"/>
          <w:color w:val="000000"/>
          <w:sz w:val="24"/>
          <w:szCs w:val="24"/>
          <w:lang w:eastAsia="pl-PL"/>
        </w:rPr>
        <w:t>jakie są źródła ciepła budynków</w:t>
      </w:r>
    </w:p>
    <w:p w14:paraId="49E74B54" w14:textId="77777777" w:rsidR="00E27DFC" w:rsidRDefault="00E27DFC" w:rsidP="005C62D9">
      <w:pPr>
        <w:pStyle w:val="Podpisautora"/>
        <w:shd w:val="clear" w:color="auto" w:fill="FFFFFF"/>
        <w:spacing w:after="0" w:line="330" w:lineRule="atLeast"/>
        <w:rPr>
          <w:rFonts w:ascii="Times New Roman" w:hAnsi="Times New Roman"/>
          <w:i/>
          <w:iCs/>
          <w:color w:val="FF0000"/>
          <w:sz w:val="24"/>
          <w:szCs w:val="24"/>
          <w:lang w:eastAsia="pl-PL"/>
        </w:rPr>
      </w:pPr>
    </w:p>
    <w:p w14:paraId="784D0397" w14:textId="75EDDB0C" w:rsidR="00E27DFC" w:rsidRPr="00E27DFC" w:rsidRDefault="00E27DFC" w:rsidP="005C62D9">
      <w:pPr>
        <w:pStyle w:val="Podpisautora"/>
        <w:shd w:val="clear" w:color="auto" w:fill="FFFFFF"/>
        <w:spacing w:after="0" w:line="330" w:lineRule="atLeast"/>
        <w:rPr>
          <w:rFonts w:ascii="Times New Roman" w:hAnsi="Times New Roman"/>
          <w:b/>
          <w:bCs/>
          <w:i/>
          <w:iCs/>
          <w:sz w:val="24"/>
          <w:szCs w:val="24"/>
          <w:u w:val="single"/>
          <w:lang w:eastAsia="pl-PL"/>
        </w:rPr>
      </w:pPr>
      <w:r w:rsidRPr="00E27DFC">
        <w:rPr>
          <w:rFonts w:ascii="Times New Roman" w:hAnsi="Times New Roman"/>
          <w:b/>
          <w:bCs/>
          <w:i/>
          <w:iCs/>
          <w:sz w:val="24"/>
          <w:szCs w:val="24"/>
          <w:u w:val="single"/>
          <w:lang w:eastAsia="pl-PL"/>
        </w:rPr>
        <w:t xml:space="preserve">Odpowiedź: </w:t>
      </w:r>
    </w:p>
    <w:p w14:paraId="2C779A64" w14:textId="3A93658A" w:rsidR="00AA6196" w:rsidRPr="00E27DFC" w:rsidRDefault="00AA6196" w:rsidP="005C62D9">
      <w:pPr>
        <w:pStyle w:val="Podpisautora"/>
        <w:shd w:val="clear" w:color="auto" w:fill="FFFFFF"/>
        <w:spacing w:after="0" w:line="330" w:lineRule="atLeast"/>
        <w:rPr>
          <w:rFonts w:ascii="Times New Roman" w:hAnsi="Times New Roman"/>
          <w:sz w:val="24"/>
          <w:szCs w:val="24"/>
          <w:lang w:eastAsia="pl-PL"/>
        </w:rPr>
      </w:pPr>
      <w:r w:rsidRPr="00E27DFC">
        <w:rPr>
          <w:rFonts w:ascii="Times New Roman" w:hAnsi="Times New Roman"/>
          <w:sz w:val="24"/>
          <w:szCs w:val="24"/>
          <w:lang w:eastAsia="pl-PL"/>
        </w:rPr>
        <w:t>Zamawiający informuje, iż źródłem ciepła w budynkach jest zewnętrzna kotłownia gazowa nie będąca własnością Spółk</w:t>
      </w:r>
      <w:r w:rsidR="00E37C2E" w:rsidRPr="00E27DFC">
        <w:rPr>
          <w:rFonts w:ascii="Times New Roman" w:hAnsi="Times New Roman"/>
          <w:sz w:val="24"/>
          <w:szCs w:val="24"/>
          <w:lang w:eastAsia="pl-PL"/>
        </w:rPr>
        <w:t>i</w:t>
      </w:r>
      <w:r w:rsidRPr="00E27DFC">
        <w:rPr>
          <w:rFonts w:ascii="Times New Roman" w:hAnsi="Times New Roman"/>
          <w:sz w:val="24"/>
          <w:szCs w:val="24"/>
          <w:lang w:eastAsia="pl-PL"/>
        </w:rPr>
        <w:t xml:space="preserve">. </w:t>
      </w:r>
      <w:r w:rsidR="00E37C2E" w:rsidRPr="00E27DFC">
        <w:rPr>
          <w:rFonts w:ascii="Times New Roman" w:hAnsi="Times New Roman"/>
          <w:sz w:val="24"/>
          <w:szCs w:val="24"/>
          <w:lang w:eastAsia="pl-PL"/>
        </w:rPr>
        <w:t xml:space="preserve">Poszczególne budynki zasilane są wewnętrzną siecią ciepłowniczą. W żadnym </w:t>
      </w:r>
      <w:r w:rsidR="00E27DFC">
        <w:rPr>
          <w:rFonts w:ascii="Times New Roman" w:hAnsi="Times New Roman"/>
          <w:sz w:val="24"/>
          <w:szCs w:val="24"/>
          <w:lang w:eastAsia="pl-PL"/>
        </w:rPr>
        <w:br/>
      </w:r>
      <w:r w:rsidR="00E37C2E" w:rsidRPr="00E27DFC">
        <w:rPr>
          <w:rFonts w:ascii="Times New Roman" w:hAnsi="Times New Roman"/>
          <w:sz w:val="24"/>
          <w:szCs w:val="24"/>
          <w:lang w:eastAsia="pl-PL"/>
        </w:rPr>
        <w:t xml:space="preserve">z budynków nie ma </w:t>
      </w:r>
      <w:r w:rsidRPr="00E27DFC">
        <w:rPr>
          <w:rFonts w:ascii="Times New Roman" w:hAnsi="Times New Roman"/>
          <w:sz w:val="24"/>
          <w:szCs w:val="24"/>
          <w:lang w:eastAsia="pl-PL"/>
        </w:rPr>
        <w:t>nagrzewnic gazow</w:t>
      </w:r>
      <w:r w:rsidR="00E37C2E" w:rsidRPr="00E27DFC">
        <w:rPr>
          <w:rFonts w:ascii="Times New Roman" w:hAnsi="Times New Roman"/>
          <w:sz w:val="24"/>
          <w:szCs w:val="24"/>
          <w:lang w:eastAsia="pl-PL"/>
        </w:rPr>
        <w:t>ych</w:t>
      </w:r>
      <w:r w:rsidRPr="00E27DFC">
        <w:rPr>
          <w:rFonts w:ascii="Times New Roman" w:hAnsi="Times New Roman"/>
          <w:sz w:val="24"/>
          <w:szCs w:val="24"/>
          <w:lang w:eastAsia="pl-PL"/>
        </w:rPr>
        <w:t>.</w:t>
      </w:r>
    </w:p>
    <w:p w14:paraId="6C286094" w14:textId="77777777" w:rsidR="00AA6196" w:rsidRPr="00E27DFC" w:rsidRDefault="00AA6196" w:rsidP="005C62D9">
      <w:pPr>
        <w:pStyle w:val="Podpisautora"/>
        <w:shd w:val="clear" w:color="auto" w:fill="FFFFFF"/>
        <w:spacing w:after="0" w:line="330" w:lineRule="atLeast"/>
        <w:rPr>
          <w:rFonts w:ascii="Times New Roman" w:hAnsi="Times New Roman"/>
          <w:i/>
          <w:iCs/>
          <w:color w:val="FF0000"/>
          <w:sz w:val="24"/>
          <w:szCs w:val="24"/>
          <w:lang w:eastAsia="pl-PL"/>
        </w:rPr>
      </w:pPr>
    </w:p>
    <w:p w14:paraId="1C5087A3" w14:textId="6A824EBF" w:rsidR="00E27DFC" w:rsidRDefault="00E27DFC" w:rsidP="005C62D9">
      <w:pPr>
        <w:pStyle w:val="Podpisautora"/>
        <w:shd w:val="clear" w:color="auto" w:fill="FFFFFF"/>
        <w:spacing w:after="0" w:line="330" w:lineRule="atLeast"/>
        <w:rPr>
          <w:rFonts w:ascii="Times New Roman" w:hAnsi="Times New Roman"/>
          <w:color w:val="000000"/>
          <w:sz w:val="24"/>
          <w:szCs w:val="24"/>
          <w:lang w:eastAsia="pl-PL"/>
        </w:rPr>
      </w:pPr>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8</w:t>
      </w:r>
    </w:p>
    <w:p w14:paraId="183F3751" w14:textId="2BCA3EA7" w:rsidR="00AA6196" w:rsidRPr="00E27DFC" w:rsidRDefault="00E27DFC" w:rsidP="005C62D9">
      <w:pPr>
        <w:pStyle w:val="Podpisautora"/>
        <w:shd w:val="clear" w:color="auto" w:fill="FFFFFF"/>
        <w:spacing w:after="0" w:line="330" w:lineRule="atLeast"/>
        <w:rPr>
          <w:rFonts w:ascii="Times New Roman" w:hAnsi="Times New Roman"/>
          <w:color w:val="000000"/>
          <w:sz w:val="24"/>
          <w:szCs w:val="24"/>
          <w:lang w:eastAsia="pl-PL"/>
        </w:rPr>
      </w:pPr>
      <w:r>
        <w:rPr>
          <w:rFonts w:ascii="Times New Roman" w:hAnsi="Times New Roman"/>
          <w:color w:val="000000"/>
          <w:sz w:val="24"/>
          <w:szCs w:val="24"/>
          <w:lang w:eastAsia="pl-PL"/>
        </w:rPr>
        <w:t>W</w:t>
      </w:r>
      <w:r w:rsidR="005C62D9" w:rsidRPr="00E27DFC">
        <w:rPr>
          <w:rFonts w:ascii="Times New Roman" w:hAnsi="Times New Roman"/>
          <w:color w:val="000000"/>
          <w:sz w:val="24"/>
          <w:szCs w:val="24"/>
          <w:lang w:eastAsia="pl-PL"/>
        </w:rPr>
        <w:t xml:space="preserve"> przypadku pomiarów elektrycznych czy znają Państwo ilość punktów do pomierzenia</w:t>
      </w:r>
    </w:p>
    <w:p w14:paraId="06410E1E" w14:textId="77777777" w:rsidR="00E27DFC" w:rsidRDefault="00E27DFC" w:rsidP="005C62D9">
      <w:pPr>
        <w:pStyle w:val="Podpisautora"/>
        <w:shd w:val="clear" w:color="auto" w:fill="FFFFFF"/>
        <w:spacing w:after="0" w:line="330" w:lineRule="atLeast"/>
        <w:rPr>
          <w:rFonts w:ascii="Times New Roman" w:hAnsi="Times New Roman"/>
          <w:i/>
          <w:iCs/>
          <w:color w:val="FF0000"/>
          <w:sz w:val="24"/>
          <w:szCs w:val="24"/>
          <w:lang w:eastAsia="pl-PL"/>
        </w:rPr>
      </w:pPr>
    </w:p>
    <w:p w14:paraId="5D78BBD8" w14:textId="7EDD2DFF" w:rsidR="00E27DFC" w:rsidRPr="00E27DFC" w:rsidRDefault="00E27DFC" w:rsidP="005C62D9">
      <w:pPr>
        <w:pStyle w:val="Podpisautora"/>
        <w:shd w:val="clear" w:color="auto" w:fill="FFFFFF"/>
        <w:spacing w:after="0" w:line="330" w:lineRule="atLeast"/>
        <w:rPr>
          <w:rFonts w:ascii="Times New Roman" w:hAnsi="Times New Roman"/>
          <w:b/>
          <w:bCs/>
          <w:i/>
          <w:iCs/>
          <w:sz w:val="24"/>
          <w:szCs w:val="24"/>
          <w:u w:val="single"/>
          <w:lang w:eastAsia="pl-PL"/>
        </w:rPr>
      </w:pPr>
      <w:r w:rsidRPr="00E27DFC">
        <w:rPr>
          <w:rFonts w:ascii="Times New Roman" w:hAnsi="Times New Roman"/>
          <w:b/>
          <w:bCs/>
          <w:i/>
          <w:iCs/>
          <w:sz w:val="24"/>
          <w:szCs w:val="24"/>
          <w:u w:val="single"/>
          <w:lang w:eastAsia="pl-PL"/>
        </w:rPr>
        <w:t xml:space="preserve">Odpowiedź: </w:t>
      </w:r>
    </w:p>
    <w:p w14:paraId="3D6C27F1" w14:textId="08C7363F" w:rsidR="00AA6196" w:rsidRPr="00E27DFC" w:rsidRDefault="00AA6196" w:rsidP="005C62D9">
      <w:pPr>
        <w:pStyle w:val="Podpisautora"/>
        <w:shd w:val="clear" w:color="auto" w:fill="FFFFFF"/>
        <w:spacing w:after="0" w:line="330" w:lineRule="atLeast"/>
        <w:rPr>
          <w:rFonts w:ascii="Times New Roman" w:hAnsi="Times New Roman"/>
          <w:sz w:val="24"/>
          <w:szCs w:val="24"/>
          <w:lang w:eastAsia="pl-PL"/>
        </w:rPr>
      </w:pPr>
      <w:r w:rsidRPr="00E27DFC">
        <w:rPr>
          <w:rFonts w:ascii="Times New Roman" w:hAnsi="Times New Roman"/>
          <w:sz w:val="24"/>
          <w:szCs w:val="24"/>
          <w:lang w:eastAsia="pl-PL"/>
        </w:rPr>
        <w:t>Zamawiający informuje, iż nie dysponuje dokładną wiedzą nt. ilości punktów objętych koniecznością wykonania pomiarów.</w:t>
      </w:r>
    </w:p>
    <w:p w14:paraId="0D1DCF09" w14:textId="77777777" w:rsidR="00AA6196" w:rsidRPr="00E27DFC" w:rsidRDefault="00AA6196" w:rsidP="005C62D9">
      <w:pPr>
        <w:pStyle w:val="Podpisautora"/>
        <w:shd w:val="clear" w:color="auto" w:fill="FFFFFF"/>
        <w:spacing w:after="0" w:line="330" w:lineRule="atLeast"/>
        <w:rPr>
          <w:rFonts w:ascii="Times New Roman" w:hAnsi="Times New Roman"/>
          <w:color w:val="000000"/>
          <w:sz w:val="24"/>
          <w:szCs w:val="24"/>
          <w:lang w:eastAsia="pl-PL"/>
        </w:rPr>
      </w:pPr>
    </w:p>
    <w:p w14:paraId="7997843B" w14:textId="5EFBAB68" w:rsidR="00F64CEA" w:rsidRDefault="00F64CEA">
      <w:pPr>
        <w:pStyle w:val="Podpisautora"/>
        <w:shd w:val="clear" w:color="auto" w:fill="FFFFFF"/>
        <w:spacing w:before="0" w:after="0" w:line="330" w:lineRule="atLeast"/>
        <w:contextualSpacing w:val="0"/>
        <w:rPr>
          <w:rFonts w:ascii="Times New Roman" w:hAnsi="Times New Roman"/>
          <w:color w:val="000000"/>
          <w:sz w:val="24"/>
          <w:szCs w:val="24"/>
          <w:lang w:eastAsia="pl-PL"/>
        </w:rPr>
      </w:pPr>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9</w:t>
      </w:r>
    </w:p>
    <w:p w14:paraId="76D869FB" w14:textId="25719CEA" w:rsidR="00AA6196" w:rsidRPr="00E27DFC" w:rsidRDefault="00F64CEA">
      <w:pPr>
        <w:pStyle w:val="Podpisautora"/>
        <w:shd w:val="clear" w:color="auto" w:fill="FFFFFF"/>
        <w:spacing w:before="0" w:after="0" w:line="330" w:lineRule="atLeast"/>
        <w:contextualSpacing w:val="0"/>
        <w:rPr>
          <w:rFonts w:ascii="Times New Roman" w:hAnsi="Times New Roman"/>
          <w:color w:val="000000"/>
          <w:sz w:val="24"/>
          <w:szCs w:val="24"/>
          <w:lang w:eastAsia="pl-PL"/>
        </w:rPr>
      </w:pPr>
      <w:r>
        <w:rPr>
          <w:rFonts w:ascii="Times New Roman" w:hAnsi="Times New Roman"/>
          <w:color w:val="000000"/>
          <w:sz w:val="24"/>
          <w:szCs w:val="24"/>
          <w:lang w:eastAsia="pl-PL"/>
        </w:rPr>
        <w:t>C</w:t>
      </w:r>
      <w:r w:rsidR="005C62D9" w:rsidRPr="00E27DFC">
        <w:rPr>
          <w:rFonts w:ascii="Times New Roman" w:hAnsi="Times New Roman"/>
          <w:color w:val="000000"/>
          <w:sz w:val="24"/>
          <w:szCs w:val="24"/>
          <w:lang w:eastAsia="pl-PL"/>
        </w:rPr>
        <w:t>zy jest swobodny dostęp do budynków</w:t>
      </w:r>
    </w:p>
    <w:p w14:paraId="409FEC4D" w14:textId="77777777" w:rsidR="00F64CEA" w:rsidRDefault="00F64CEA" w:rsidP="00030FF0">
      <w:pPr>
        <w:pStyle w:val="Podpisautora"/>
        <w:shd w:val="clear" w:color="auto" w:fill="FFFFFF"/>
        <w:spacing w:after="0" w:line="330" w:lineRule="atLeast"/>
        <w:rPr>
          <w:rFonts w:ascii="Times New Roman" w:hAnsi="Times New Roman"/>
          <w:i/>
          <w:iCs/>
          <w:color w:val="FF0000"/>
          <w:sz w:val="24"/>
          <w:szCs w:val="24"/>
          <w:lang w:eastAsia="pl-PL"/>
        </w:rPr>
      </w:pPr>
    </w:p>
    <w:p w14:paraId="731C1087" w14:textId="33320593" w:rsidR="00F64CEA" w:rsidRPr="00F64CEA" w:rsidRDefault="00F64CEA" w:rsidP="00030FF0">
      <w:pPr>
        <w:pStyle w:val="Podpisautora"/>
        <w:shd w:val="clear" w:color="auto" w:fill="FFFFFF"/>
        <w:spacing w:after="0" w:line="330" w:lineRule="atLeast"/>
        <w:rPr>
          <w:rFonts w:ascii="Times New Roman" w:hAnsi="Times New Roman"/>
          <w:b/>
          <w:bCs/>
          <w:i/>
          <w:iCs/>
          <w:sz w:val="24"/>
          <w:szCs w:val="24"/>
          <w:u w:val="single"/>
          <w:lang w:eastAsia="pl-PL"/>
        </w:rPr>
      </w:pPr>
      <w:r w:rsidRPr="00F64CEA">
        <w:rPr>
          <w:rFonts w:ascii="Times New Roman" w:hAnsi="Times New Roman"/>
          <w:b/>
          <w:bCs/>
          <w:i/>
          <w:iCs/>
          <w:sz w:val="24"/>
          <w:szCs w:val="24"/>
          <w:u w:val="single"/>
          <w:lang w:eastAsia="pl-PL"/>
        </w:rPr>
        <w:t xml:space="preserve">Odpowiedź: </w:t>
      </w:r>
    </w:p>
    <w:p w14:paraId="4F1C5567" w14:textId="5239165F" w:rsidR="00AA6196" w:rsidRPr="00F64CEA" w:rsidRDefault="00AA6196" w:rsidP="00030FF0">
      <w:pPr>
        <w:pStyle w:val="Podpisautora"/>
        <w:shd w:val="clear" w:color="auto" w:fill="FFFFFF"/>
        <w:spacing w:after="0" w:line="330" w:lineRule="atLeast"/>
        <w:rPr>
          <w:rFonts w:ascii="Times New Roman" w:hAnsi="Times New Roman"/>
          <w:sz w:val="24"/>
          <w:szCs w:val="24"/>
          <w:lang w:eastAsia="pl-PL"/>
        </w:rPr>
      </w:pPr>
      <w:r w:rsidRPr="00F64CEA">
        <w:rPr>
          <w:rFonts w:ascii="Times New Roman" w:hAnsi="Times New Roman"/>
          <w:sz w:val="24"/>
          <w:szCs w:val="24"/>
          <w:lang w:eastAsia="pl-PL"/>
        </w:rPr>
        <w:t>Zamawiający informuje, iż Wykonawca będzie miał zapewniony swobody dostęp do budynków.</w:t>
      </w:r>
    </w:p>
    <w:p w14:paraId="3E0253E1" w14:textId="77777777" w:rsidR="00B8792F" w:rsidRPr="00F64CEA" w:rsidRDefault="00B8792F" w:rsidP="00030FF0">
      <w:pPr>
        <w:pStyle w:val="Podpisautora"/>
        <w:shd w:val="clear" w:color="auto" w:fill="FFFFFF"/>
        <w:spacing w:before="0" w:after="0" w:line="330" w:lineRule="atLeast"/>
        <w:contextualSpacing w:val="0"/>
        <w:rPr>
          <w:rFonts w:ascii="Times New Roman" w:hAnsi="Times New Roman"/>
          <w:sz w:val="24"/>
          <w:szCs w:val="24"/>
        </w:rPr>
      </w:pPr>
    </w:p>
    <w:sectPr w:rsidR="00B8792F" w:rsidRPr="00F64CEA" w:rsidSect="00B34963">
      <w:headerReference w:type="default" r:id="rId7"/>
      <w:footerReference w:type="default" r:id="rId8"/>
      <w:headerReference w:type="first" r:id="rId9"/>
      <w:footerReference w:type="first" r:id="rId10"/>
      <w:pgSz w:w="11906" w:h="16838" w:code="9"/>
      <w:pgMar w:top="1618" w:right="1021" w:bottom="1845" w:left="1021"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17B0" w14:textId="77777777" w:rsidR="003147EE" w:rsidRDefault="003147EE" w:rsidP="005A4E09">
      <w:r>
        <w:separator/>
      </w:r>
    </w:p>
  </w:endnote>
  <w:endnote w:type="continuationSeparator" w:id="0">
    <w:p w14:paraId="1AFEF5E1" w14:textId="77777777" w:rsidR="003147EE" w:rsidRDefault="003147EE" w:rsidP="005A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Borders>
        <w:top w:val="single" w:sz="4" w:space="0" w:color="D2D2D2"/>
      </w:tblBorders>
      <w:tblLayout w:type="fixed"/>
      <w:tblCellMar>
        <w:top w:w="170" w:type="dxa"/>
        <w:left w:w="0" w:type="dxa"/>
        <w:right w:w="0" w:type="dxa"/>
      </w:tblCellMar>
      <w:tblLook w:val="04A0" w:firstRow="1" w:lastRow="0" w:firstColumn="1" w:lastColumn="0" w:noHBand="0" w:noVBand="1"/>
    </w:tblPr>
    <w:tblGrid>
      <w:gridCol w:w="2835"/>
      <w:gridCol w:w="2694"/>
      <w:gridCol w:w="2835"/>
      <w:gridCol w:w="1559"/>
    </w:tblGrid>
    <w:tr w:rsidR="00FE470E" w:rsidRPr="00A6084B" w14:paraId="1EB5E51F" w14:textId="77777777" w:rsidTr="005B4160">
      <w:trPr>
        <w:trHeight w:val="794"/>
      </w:trPr>
      <w:tc>
        <w:tcPr>
          <w:tcW w:w="2835" w:type="dxa"/>
          <w:tcBorders>
            <w:top w:val="single" w:sz="4" w:space="0" w:color="D2D2D2"/>
          </w:tcBorders>
          <w:vAlign w:val="bottom"/>
        </w:tcPr>
        <w:p w14:paraId="0D35957A" w14:textId="77777777" w:rsidR="00FE470E" w:rsidRDefault="00FE470E" w:rsidP="00FE470E">
          <w:pPr>
            <w:pStyle w:val="Tekststopki"/>
            <w:contextualSpacing/>
          </w:pPr>
          <w:r w:rsidRPr="00A6084B">
            <w:t>Towarzystwo Finansowe</w:t>
          </w:r>
        </w:p>
        <w:p w14:paraId="5BB4221D" w14:textId="77777777" w:rsidR="00FE470E" w:rsidRPr="00A6084B" w:rsidRDefault="00FE470E" w:rsidP="00FE470E">
          <w:pPr>
            <w:pStyle w:val="Tekststopki"/>
            <w:contextualSpacing/>
          </w:pPr>
          <w:r w:rsidRPr="00A6084B">
            <w:t>Silesia Sp. z o.o.</w:t>
          </w:r>
        </w:p>
        <w:p w14:paraId="288DA69A" w14:textId="77777777" w:rsidR="00FE470E" w:rsidRPr="00A6084B" w:rsidRDefault="00FE470E" w:rsidP="00FE470E">
          <w:pPr>
            <w:pStyle w:val="Tekststopki"/>
            <w:contextualSpacing/>
          </w:pPr>
          <w:r w:rsidRPr="00A6084B">
            <w:t xml:space="preserve">ul. Ligocka 103 </w:t>
          </w:r>
        </w:p>
        <w:p w14:paraId="5D3D2348" w14:textId="77777777" w:rsidR="00FE470E" w:rsidRPr="00A6084B" w:rsidRDefault="00FE470E" w:rsidP="00FE470E">
          <w:pPr>
            <w:pStyle w:val="Tekststopki"/>
            <w:contextualSpacing/>
          </w:pPr>
          <w:r w:rsidRPr="00A6084B">
            <w:t>40-563 Katowice</w:t>
          </w:r>
        </w:p>
      </w:tc>
      <w:tc>
        <w:tcPr>
          <w:tcW w:w="2694" w:type="dxa"/>
          <w:tcBorders>
            <w:top w:val="single" w:sz="4" w:space="0" w:color="D2D2D2"/>
          </w:tcBorders>
          <w:vAlign w:val="bottom"/>
        </w:tcPr>
        <w:p w14:paraId="0D7F69FC" w14:textId="77777777" w:rsidR="00FE470E" w:rsidRPr="006553FB" w:rsidRDefault="00FE470E" w:rsidP="00FE470E">
          <w:pPr>
            <w:pStyle w:val="Tekststopki"/>
            <w:contextualSpacing/>
            <w:rPr>
              <w:lang w:val="en-US"/>
            </w:rPr>
          </w:pPr>
          <w:r w:rsidRPr="006553FB">
            <w:rPr>
              <w:lang w:val="en-US"/>
            </w:rPr>
            <w:t>Tel.: +48 32 494 57 48</w:t>
          </w:r>
        </w:p>
        <w:p w14:paraId="6C11A071" w14:textId="77777777" w:rsidR="00FE470E" w:rsidRPr="006553FB" w:rsidRDefault="00FE470E" w:rsidP="00FE470E">
          <w:pPr>
            <w:pStyle w:val="Tekststopki"/>
            <w:contextualSpacing/>
            <w:rPr>
              <w:lang w:val="en-US"/>
            </w:rPr>
          </w:pPr>
          <w:r w:rsidRPr="006553FB">
            <w:rPr>
              <w:lang w:val="en-US"/>
            </w:rPr>
            <w:t>Fax: +48 32 494 57 56</w:t>
          </w:r>
        </w:p>
        <w:p w14:paraId="7B44FC38" w14:textId="77777777" w:rsidR="00FE470E" w:rsidRPr="006553FB" w:rsidRDefault="00FE470E" w:rsidP="00FE470E">
          <w:pPr>
            <w:pStyle w:val="Tekststopki"/>
            <w:contextualSpacing/>
            <w:rPr>
              <w:lang w:val="en-US"/>
            </w:rPr>
          </w:pPr>
          <w:r w:rsidRPr="006553FB">
            <w:rPr>
              <w:lang w:val="en-US"/>
            </w:rPr>
            <w:t>sekretariat@tfsilesia.pl</w:t>
          </w:r>
        </w:p>
        <w:p w14:paraId="208CE336" w14:textId="77777777" w:rsidR="00FE470E" w:rsidRPr="006553FB" w:rsidRDefault="00FE470E" w:rsidP="00FE470E">
          <w:pPr>
            <w:pStyle w:val="Tekststopki"/>
            <w:contextualSpacing/>
            <w:rPr>
              <w:lang w:val="en-US"/>
            </w:rPr>
          </w:pPr>
          <w:r w:rsidRPr="006553FB">
            <w:rPr>
              <w:lang w:val="en-US"/>
            </w:rPr>
            <w:t>www.tfsilesia.pl</w:t>
          </w:r>
        </w:p>
      </w:tc>
      <w:tc>
        <w:tcPr>
          <w:tcW w:w="2835" w:type="dxa"/>
          <w:tcBorders>
            <w:top w:val="single" w:sz="4" w:space="0" w:color="D2D2D2"/>
          </w:tcBorders>
          <w:vAlign w:val="bottom"/>
        </w:tcPr>
        <w:p w14:paraId="57F553A0" w14:textId="77777777" w:rsidR="00FE470E" w:rsidRDefault="00FE470E" w:rsidP="00FE470E">
          <w:pPr>
            <w:pStyle w:val="Tekststopki"/>
            <w:contextualSpacing/>
            <w:rPr>
              <w:rStyle w:val="Pogrubienie"/>
              <w:rFonts w:eastAsiaTheme="majorEastAsia" w:cs="Arial"/>
              <w:b w:val="0"/>
              <w:color w:val="525252" w:themeColor="accent3" w:themeShade="80"/>
              <w:szCs w:val="14"/>
            </w:rPr>
          </w:pPr>
          <w:r w:rsidRPr="00FA5D9A">
            <w:rPr>
              <w:rStyle w:val="Pogrubienie"/>
              <w:rFonts w:eastAsiaTheme="majorEastAsia" w:cs="Arial"/>
              <w:b w:val="0"/>
              <w:color w:val="525252" w:themeColor="accent3" w:themeShade="80"/>
              <w:szCs w:val="14"/>
            </w:rPr>
            <w:t xml:space="preserve">Sąd Rejonowy Katowice-Wschód </w:t>
          </w:r>
        </w:p>
        <w:p w14:paraId="79960620" w14:textId="77777777" w:rsidR="00FE470E" w:rsidRPr="00CF59D3" w:rsidRDefault="00FE470E" w:rsidP="00FE470E">
          <w:pPr>
            <w:pStyle w:val="Tekststopki"/>
            <w:contextualSpacing/>
            <w:rPr>
              <w:rStyle w:val="Pogrubienie"/>
              <w:rFonts w:eastAsiaTheme="majorEastAsia" w:cs="Arial"/>
              <w:b w:val="0"/>
              <w:color w:val="525252" w:themeColor="accent3" w:themeShade="80"/>
              <w:szCs w:val="14"/>
            </w:rPr>
          </w:pPr>
          <w:r w:rsidRPr="00FA5D9A">
            <w:rPr>
              <w:rStyle w:val="Pogrubienie"/>
              <w:rFonts w:eastAsiaTheme="majorEastAsia" w:cs="Arial"/>
              <w:b w:val="0"/>
              <w:color w:val="525252" w:themeColor="accent3" w:themeShade="80"/>
              <w:szCs w:val="14"/>
            </w:rPr>
            <w:t>w Katowicach, VIII Wydział Gospodarczy</w:t>
          </w:r>
          <w:r w:rsidRPr="00FA5D9A">
            <w:rPr>
              <w:rStyle w:val="Pogrubienie"/>
              <w:rFonts w:ascii="Arial" w:eastAsiaTheme="majorEastAsia" w:hAnsi="Arial" w:cs="Arial"/>
              <w:color w:val="525252" w:themeColor="accent3" w:themeShade="80"/>
              <w:sz w:val="20"/>
              <w:szCs w:val="20"/>
            </w:rPr>
            <w:t xml:space="preserve"> </w:t>
          </w:r>
        </w:p>
        <w:p w14:paraId="0B75F423" w14:textId="77777777" w:rsidR="00FE470E" w:rsidRPr="00A6084B" w:rsidRDefault="00FE470E" w:rsidP="00FE470E">
          <w:pPr>
            <w:pStyle w:val="Tekststopki"/>
            <w:contextualSpacing/>
          </w:pPr>
          <w:r w:rsidRPr="00A6084B">
            <w:t>Krajowego Rejestru Sądowego</w:t>
          </w:r>
        </w:p>
        <w:p w14:paraId="47239597" w14:textId="77777777" w:rsidR="00FE470E" w:rsidRPr="00A6084B" w:rsidRDefault="00FE470E" w:rsidP="00FE470E">
          <w:pPr>
            <w:pStyle w:val="Tekststopki"/>
            <w:contextualSpacing/>
          </w:pPr>
          <w:r w:rsidRPr="00A6084B">
            <w:t>KRS 0000002710</w:t>
          </w:r>
        </w:p>
      </w:tc>
      <w:tc>
        <w:tcPr>
          <w:tcW w:w="1559" w:type="dxa"/>
          <w:tcBorders>
            <w:top w:val="single" w:sz="4" w:space="0" w:color="D2D2D2"/>
          </w:tcBorders>
          <w:vAlign w:val="bottom"/>
        </w:tcPr>
        <w:p w14:paraId="3B2EA882" w14:textId="77777777" w:rsidR="00FE470E" w:rsidRDefault="00FE470E" w:rsidP="00FE470E">
          <w:pPr>
            <w:pStyle w:val="Tekststopki"/>
            <w:spacing w:after="0" w:line="256" w:lineRule="auto"/>
            <w:ind w:left="261"/>
            <w:contextualSpacing/>
          </w:pPr>
          <w:r>
            <w:t xml:space="preserve">NIP 629-21-70-627 </w:t>
          </w:r>
        </w:p>
        <w:p w14:paraId="0803573A" w14:textId="77777777" w:rsidR="00FE470E" w:rsidRDefault="00FE470E" w:rsidP="00FE470E">
          <w:pPr>
            <w:pStyle w:val="Tekststopki"/>
            <w:spacing w:after="0" w:line="256" w:lineRule="auto"/>
            <w:ind w:left="261"/>
            <w:contextualSpacing/>
          </w:pPr>
          <w:r>
            <w:t>REGON 276849112</w:t>
          </w:r>
        </w:p>
        <w:p w14:paraId="0335F0F0" w14:textId="77777777" w:rsidR="00FE470E" w:rsidRDefault="00FE470E" w:rsidP="00FE470E">
          <w:pPr>
            <w:pStyle w:val="Tekststopki"/>
            <w:spacing w:after="0" w:line="256" w:lineRule="auto"/>
            <w:ind w:left="261"/>
            <w:contextualSpacing/>
          </w:pPr>
          <w:r>
            <w:t>Kapitał zakładowy:</w:t>
          </w:r>
        </w:p>
        <w:p w14:paraId="4768E8C0" w14:textId="77777777" w:rsidR="00FE470E" w:rsidRPr="00A6084B" w:rsidRDefault="00FE470E" w:rsidP="00FE470E">
          <w:pPr>
            <w:pStyle w:val="Tekststopki"/>
            <w:spacing w:after="0"/>
            <w:ind w:left="261"/>
            <w:contextualSpacing/>
          </w:pPr>
          <w:r>
            <w:t>1.723.698.000,00 PLN</w:t>
          </w:r>
        </w:p>
      </w:tc>
    </w:tr>
    <w:tr w:rsidR="00FE470E" w:rsidRPr="00A6084B" w14:paraId="1229CD2D" w14:textId="77777777" w:rsidTr="005B4160">
      <w:trPr>
        <w:trHeight w:val="20"/>
      </w:trPr>
      <w:tc>
        <w:tcPr>
          <w:tcW w:w="2835" w:type="dxa"/>
        </w:tcPr>
        <w:p w14:paraId="432398CC" w14:textId="77777777" w:rsidR="00FE470E" w:rsidRPr="00A6084B" w:rsidRDefault="00FE470E" w:rsidP="00FE470E">
          <w:pPr>
            <w:pStyle w:val="Tekststopki"/>
          </w:pPr>
        </w:p>
      </w:tc>
      <w:tc>
        <w:tcPr>
          <w:tcW w:w="2694" w:type="dxa"/>
        </w:tcPr>
        <w:p w14:paraId="47A9AF56" w14:textId="77777777" w:rsidR="00FE470E" w:rsidRPr="00A6084B" w:rsidRDefault="00FE470E" w:rsidP="00FE470E">
          <w:pPr>
            <w:pStyle w:val="Tekststopki"/>
          </w:pPr>
        </w:p>
      </w:tc>
      <w:tc>
        <w:tcPr>
          <w:tcW w:w="2835" w:type="dxa"/>
        </w:tcPr>
        <w:p w14:paraId="53B85F4A" w14:textId="77777777" w:rsidR="00FE470E" w:rsidRPr="00A6084B" w:rsidRDefault="00FE470E" w:rsidP="00FE470E">
          <w:pPr>
            <w:pStyle w:val="Tekststopki"/>
          </w:pPr>
        </w:p>
      </w:tc>
      <w:tc>
        <w:tcPr>
          <w:tcW w:w="1559" w:type="dxa"/>
        </w:tcPr>
        <w:p w14:paraId="632C8D0C" w14:textId="77777777" w:rsidR="00FE470E" w:rsidRDefault="00FE470E" w:rsidP="00FE470E">
          <w:pPr>
            <w:pStyle w:val="Tekststopki"/>
            <w:jc w:val="right"/>
            <w:rPr>
              <w:noProof/>
            </w:rPr>
          </w:pPr>
          <w:r w:rsidRPr="00733BF1">
            <w:rPr>
              <w:caps/>
            </w:rPr>
            <w:t xml:space="preserve">Strona  </w:t>
          </w:r>
          <w:r w:rsidRPr="00733BF1">
            <w:rPr>
              <w:caps/>
            </w:rPr>
            <w:fldChar w:fldCharType="begin"/>
          </w:r>
          <w:r w:rsidRPr="00733BF1">
            <w:rPr>
              <w:caps/>
            </w:rPr>
            <w:instrText>PAGE   \* MERGEFORMAT</w:instrText>
          </w:r>
          <w:r w:rsidRPr="00733BF1">
            <w:rPr>
              <w:caps/>
            </w:rPr>
            <w:fldChar w:fldCharType="separate"/>
          </w:r>
          <w:r>
            <w:rPr>
              <w:caps/>
              <w:noProof/>
            </w:rPr>
            <w:t>2</w:t>
          </w:r>
          <w:r w:rsidRPr="00733BF1">
            <w:rPr>
              <w:caps/>
            </w:rPr>
            <w:fldChar w:fldCharType="end"/>
          </w:r>
          <w:r w:rsidRPr="00733BF1">
            <w:rPr>
              <w:caps/>
            </w:rPr>
            <w:t>/</w:t>
          </w:r>
          <w:fldSimple w:instr=" NUMPAGES   \* MERGEFORMAT ">
            <w:r w:rsidRPr="0002298A">
              <w:rPr>
                <w:caps/>
                <w:noProof/>
              </w:rPr>
              <w:t>2</w:t>
            </w:r>
          </w:fldSimple>
        </w:p>
        <w:p w14:paraId="3F2BE62B" w14:textId="77777777" w:rsidR="00FE470E" w:rsidRPr="00A6084B" w:rsidRDefault="00FE470E" w:rsidP="00FE470E">
          <w:pPr>
            <w:pStyle w:val="Tekststopki"/>
          </w:pPr>
        </w:p>
      </w:tc>
    </w:tr>
  </w:tbl>
  <w:p w14:paraId="68B0EABF" w14:textId="77777777" w:rsidR="00D1492C" w:rsidRPr="00A6084B" w:rsidRDefault="00D1492C" w:rsidP="005A4E09">
    <w:pPr>
      <w:pStyle w:val="Tekststopk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1" w:type="pct"/>
      <w:tblBorders>
        <w:top w:val="single" w:sz="4" w:space="0" w:color="D2D2D2"/>
      </w:tblBorders>
      <w:tblLayout w:type="fixed"/>
      <w:tblCellMar>
        <w:top w:w="170" w:type="dxa"/>
        <w:left w:w="0" w:type="dxa"/>
        <w:right w:w="0" w:type="dxa"/>
      </w:tblCellMar>
      <w:tblLook w:val="04A0" w:firstRow="1" w:lastRow="0" w:firstColumn="1" w:lastColumn="0" w:noHBand="0" w:noVBand="1"/>
    </w:tblPr>
    <w:tblGrid>
      <w:gridCol w:w="2743"/>
      <w:gridCol w:w="2744"/>
      <w:gridCol w:w="2744"/>
      <w:gridCol w:w="1753"/>
    </w:tblGrid>
    <w:tr w:rsidR="000F1468" w:rsidRPr="001E2BD6" w14:paraId="6AE340FA" w14:textId="77777777" w:rsidTr="00B34963">
      <w:trPr>
        <w:trHeight w:val="567"/>
      </w:trPr>
      <w:tc>
        <w:tcPr>
          <w:tcW w:w="1374" w:type="pct"/>
          <w:tcBorders>
            <w:top w:val="single" w:sz="4" w:space="0" w:color="D2D2D2"/>
          </w:tcBorders>
          <w:vAlign w:val="bottom"/>
        </w:tcPr>
        <w:p w14:paraId="4C7E1297" w14:textId="77777777" w:rsidR="000F1468" w:rsidRPr="001E2BD6" w:rsidRDefault="000F1468" w:rsidP="00BD17F8">
          <w:pPr>
            <w:pStyle w:val="Tekststopki"/>
            <w:contextualSpacing/>
            <w:rPr>
              <w:rFonts w:ascii="Tahoma" w:hAnsi="Tahoma"/>
              <w:sz w:val="13"/>
              <w:szCs w:val="15"/>
            </w:rPr>
          </w:pPr>
          <w:r w:rsidRPr="001E2BD6">
            <w:rPr>
              <w:rFonts w:ascii="Tahoma" w:hAnsi="Tahoma"/>
              <w:sz w:val="13"/>
              <w:szCs w:val="15"/>
            </w:rPr>
            <w:t>Towarzystwo Finansowe</w:t>
          </w:r>
        </w:p>
        <w:p w14:paraId="1B9C0B71" w14:textId="77777777" w:rsidR="000F1468" w:rsidRPr="001E2BD6" w:rsidRDefault="000F1468" w:rsidP="00BD17F8">
          <w:pPr>
            <w:pStyle w:val="Tekststopki"/>
            <w:contextualSpacing/>
            <w:rPr>
              <w:rFonts w:ascii="Tahoma" w:hAnsi="Tahoma"/>
              <w:sz w:val="13"/>
              <w:szCs w:val="15"/>
            </w:rPr>
          </w:pPr>
          <w:r w:rsidRPr="001E2BD6">
            <w:rPr>
              <w:rFonts w:ascii="Tahoma" w:hAnsi="Tahoma"/>
              <w:sz w:val="13"/>
              <w:szCs w:val="15"/>
            </w:rPr>
            <w:t>Silesia Sp. z o.o.</w:t>
          </w:r>
        </w:p>
        <w:p w14:paraId="4C6FA6B2" w14:textId="77777777" w:rsidR="000F1468" w:rsidRPr="001E2BD6" w:rsidRDefault="000F1468" w:rsidP="00BD17F8">
          <w:pPr>
            <w:pStyle w:val="Tekststopki"/>
            <w:contextualSpacing/>
            <w:rPr>
              <w:rFonts w:ascii="Tahoma" w:hAnsi="Tahoma"/>
              <w:sz w:val="13"/>
              <w:szCs w:val="15"/>
            </w:rPr>
          </w:pPr>
          <w:r w:rsidRPr="001E2BD6">
            <w:rPr>
              <w:rFonts w:ascii="Tahoma" w:hAnsi="Tahoma"/>
              <w:sz w:val="13"/>
              <w:szCs w:val="15"/>
            </w:rPr>
            <w:t xml:space="preserve">ul. Ligocka 103 </w:t>
          </w:r>
        </w:p>
        <w:p w14:paraId="725AE0CA" w14:textId="77777777" w:rsidR="000F1468" w:rsidRPr="001E2BD6" w:rsidRDefault="000F1468" w:rsidP="00F97242">
          <w:pPr>
            <w:pStyle w:val="Tekststopki"/>
            <w:contextualSpacing/>
            <w:rPr>
              <w:rFonts w:ascii="Tahoma" w:hAnsi="Tahoma"/>
              <w:sz w:val="13"/>
              <w:szCs w:val="15"/>
            </w:rPr>
          </w:pPr>
          <w:r w:rsidRPr="001E2BD6">
            <w:rPr>
              <w:rFonts w:ascii="Tahoma" w:hAnsi="Tahoma"/>
              <w:sz w:val="13"/>
              <w:szCs w:val="15"/>
            </w:rPr>
            <w:t>40-56</w:t>
          </w:r>
          <w:r w:rsidR="00F97242" w:rsidRPr="001E2BD6">
            <w:rPr>
              <w:rFonts w:ascii="Tahoma" w:hAnsi="Tahoma"/>
              <w:sz w:val="13"/>
              <w:szCs w:val="15"/>
            </w:rPr>
            <w:t>8</w:t>
          </w:r>
          <w:r w:rsidRPr="001E2BD6">
            <w:rPr>
              <w:rFonts w:ascii="Tahoma" w:hAnsi="Tahoma"/>
              <w:sz w:val="13"/>
              <w:szCs w:val="15"/>
            </w:rPr>
            <w:t xml:space="preserve"> Katowice</w:t>
          </w:r>
        </w:p>
      </w:tc>
      <w:tc>
        <w:tcPr>
          <w:tcW w:w="1374" w:type="pct"/>
          <w:tcBorders>
            <w:top w:val="single" w:sz="4" w:space="0" w:color="D2D2D2"/>
          </w:tcBorders>
          <w:vAlign w:val="bottom"/>
        </w:tcPr>
        <w:p w14:paraId="236E9554" w14:textId="77777777" w:rsidR="000F1468" w:rsidRPr="001E2BD6" w:rsidRDefault="000F1468" w:rsidP="00BD17F8">
          <w:pPr>
            <w:pStyle w:val="Tekststopki"/>
            <w:contextualSpacing/>
            <w:rPr>
              <w:rFonts w:ascii="Tahoma" w:hAnsi="Tahoma"/>
              <w:sz w:val="13"/>
              <w:szCs w:val="15"/>
              <w:lang w:val="en-US"/>
            </w:rPr>
          </w:pPr>
          <w:r w:rsidRPr="001E2BD6">
            <w:rPr>
              <w:rFonts w:ascii="Tahoma" w:hAnsi="Tahoma"/>
              <w:sz w:val="13"/>
              <w:szCs w:val="15"/>
              <w:lang w:val="en-US"/>
            </w:rPr>
            <w:t>Tel.: +48 32 494 57 48</w:t>
          </w:r>
        </w:p>
        <w:p w14:paraId="64637960" w14:textId="77777777" w:rsidR="000F1468" w:rsidRPr="001E2BD6" w:rsidRDefault="000F1468" w:rsidP="00BD17F8">
          <w:pPr>
            <w:pStyle w:val="Tekststopki"/>
            <w:contextualSpacing/>
            <w:rPr>
              <w:rFonts w:ascii="Tahoma" w:hAnsi="Tahoma"/>
              <w:sz w:val="13"/>
              <w:szCs w:val="15"/>
              <w:lang w:val="en-US"/>
            </w:rPr>
          </w:pPr>
          <w:r w:rsidRPr="001E2BD6">
            <w:rPr>
              <w:rFonts w:ascii="Tahoma" w:hAnsi="Tahoma"/>
              <w:sz w:val="13"/>
              <w:szCs w:val="15"/>
              <w:lang w:val="en-US"/>
            </w:rPr>
            <w:t>Fax: +48 32 494 57 56</w:t>
          </w:r>
        </w:p>
        <w:p w14:paraId="57344B1D" w14:textId="77777777" w:rsidR="000F1468" w:rsidRPr="001E2BD6" w:rsidRDefault="000F1468" w:rsidP="00BD17F8">
          <w:pPr>
            <w:pStyle w:val="Tekststopki"/>
            <w:contextualSpacing/>
            <w:rPr>
              <w:rFonts w:ascii="Tahoma" w:hAnsi="Tahoma"/>
              <w:sz w:val="13"/>
              <w:szCs w:val="15"/>
              <w:lang w:val="en-US"/>
            </w:rPr>
          </w:pPr>
          <w:r w:rsidRPr="001E2BD6">
            <w:rPr>
              <w:rFonts w:ascii="Tahoma" w:hAnsi="Tahoma"/>
              <w:sz w:val="13"/>
              <w:szCs w:val="15"/>
              <w:lang w:val="en-US"/>
            </w:rPr>
            <w:t>sekretariat@tfsilesia.pl</w:t>
          </w:r>
        </w:p>
        <w:p w14:paraId="0C327F50" w14:textId="77777777" w:rsidR="000F1468" w:rsidRPr="001E2BD6" w:rsidRDefault="000F1468" w:rsidP="00BD17F8">
          <w:pPr>
            <w:pStyle w:val="Tekststopki"/>
            <w:contextualSpacing/>
            <w:rPr>
              <w:rFonts w:ascii="Tahoma" w:hAnsi="Tahoma"/>
              <w:sz w:val="13"/>
              <w:szCs w:val="15"/>
              <w:lang w:val="en-US"/>
            </w:rPr>
          </w:pPr>
          <w:r w:rsidRPr="001E2BD6">
            <w:rPr>
              <w:rFonts w:ascii="Tahoma" w:hAnsi="Tahoma"/>
              <w:sz w:val="13"/>
              <w:szCs w:val="15"/>
              <w:lang w:val="en-US"/>
            </w:rPr>
            <w:t>www.tfsilesia.pl</w:t>
          </w:r>
        </w:p>
      </w:tc>
      <w:tc>
        <w:tcPr>
          <w:tcW w:w="1374" w:type="pct"/>
          <w:tcBorders>
            <w:top w:val="single" w:sz="4" w:space="0" w:color="D2D2D2"/>
          </w:tcBorders>
          <w:vAlign w:val="bottom"/>
        </w:tcPr>
        <w:p w14:paraId="084AE97F" w14:textId="77777777" w:rsidR="000F1468" w:rsidRPr="001E2BD6" w:rsidRDefault="000F1468" w:rsidP="00BD17F8">
          <w:pPr>
            <w:pStyle w:val="Tekststopki"/>
            <w:contextualSpacing/>
            <w:rPr>
              <w:rStyle w:val="Pogrubienie"/>
              <w:rFonts w:ascii="Tahoma" w:eastAsiaTheme="majorEastAsia" w:hAnsi="Tahoma" w:cs="Arial"/>
              <w:b w:val="0"/>
              <w:color w:val="525252" w:themeColor="accent3" w:themeShade="80"/>
              <w:sz w:val="13"/>
              <w:szCs w:val="13"/>
            </w:rPr>
          </w:pPr>
          <w:r w:rsidRPr="001E2BD6">
            <w:rPr>
              <w:rStyle w:val="Pogrubienie"/>
              <w:rFonts w:ascii="Tahoma" w:eastAsiaTheme="majorEastAsia" w:hAnsi="Tahoma" w:cs="Arial"/>
              <w:b w:val="0"/>
              <w:color w:val="525252" w:themeColor="accent3" w:themeShade="80"/>
              <w:sz w:val="13"/>
              <w:szCs w:val="13"/>
            </w:rPr>
            <w:t xml:space="preserve">Sąd Rejonowy Katowice-Wschód </w:t>
          </w:r>
        </w:p>
        <w:p w14:paraId="3CEC60EA" w14:textId="77777777" w:rsidR="000F1468" w:rsidRPr="001E2BD6" w:rsidRDefault="000F1468" w:rsidP="00BD17F8">
          <w:pPr>
            <w:pStyle w:val="Tekststopki"/>
            <w:contextualSpacing/>
            <w:rPr>
              <w:rStyle w:val="Pogrubienie"/>
              <w:rFonts w:ascii="Tahoma" w:eastAsiaTheme="majorEastAsia" w:hAnsi="Tahoma" w:cs="Arial"/>
              <w:b w:val="0"/>
              <w:color w:val="525252" w:themeColor="accent3" w:themeShade="80"/>
              <w:sz w:val="13"/>
              <w:szCs w:val="13"/>
            </w:rPr>
          </w:pPr>
          <w:r w:rsidRPr="001E2BD6">
            <w:rPr>
              <w:rStyle w:val="Pogrubienie"/>
              <w:rFonts w:ascii="Tahoma" w:eastAsiaTheme="majorEastAsia" w:hAnsi="Tahoma" w:cs="Arial"/>
              <w:b w:val="0"/>
              <w:color w:val="525252" w:themeColor="accent3" w:themeShade="80"/>
              <w:sz w:val="13"/>
              <w:szCs w:val="13"/>
            </w:rPr>
            <w:t>w Katowicach, VIII Wydział Gospodarczy</w:t>
          </w:r>
          <w:r w:rsidRPr="001E2BD6">
            <w:rPr>
              <w:rStyle w:val="Pogrubienie"/>
              <w:rFonts w:ascii="Tahoma" w:eastAsiaTheme="majorEastAsia" w:hAnsi="Tahoma" w:cs="Arial"/>
              <w:color w:val="525252" w:themeColor="accent3" w:themeShade="80"/>
              <w:sz w:val="18"/>
              <w:szCs w:val="18"/>
            </w:rPr>
            <w:t xml:space="preserve"> </w:t>
          </w:r>
        </w:p>
        <w:p w14:paraId="534EB830" w14:textId="77777777" w:rsidR="000F1468" w:rsidRPr="001E2BD6" w:rsidRDefault="000F1468" w:rsidP="00BD17F8">
          <w:pPr>
            <w:pStyle w:val="Tekststopki"/>
            <w:contextualSpacing/>
            <w:rPr>
              <w:rFonts w:ascii="Tahoma" w:hAnsi="Tahoma"/>
              <w:sz w:val="13"/>
              <w:szCs w:val="15"/>
            </w:rPr>
          </w:pPr>
          <w:r w:rsidRPr="001E2BD6">
            <w:rPr>
              <w:rFonts w:ascii="Tahoma" w:hAnsi="Tahoma"/>
              <w:sz w:val="13"/>
              <w:szCs w:val="15"/>
            </w:rPr>
            <w:t>Krajowego Rejestru Sądowego</w:t>
          </w:r>
        </w:p>
        <w:p w14:paraId="0DFCF8B6" w14:textId="77777777" w:rsidR="000F1468" w:rsidRPr="001E2BD6" w:rsidRDefault="000F1468" w:rsidP="00BD17F8">
          <w:pPr>
            <w:pStyle w:val="Tekststopki"/>
            <w:contextualSpacing/>
            <w:rPr>
              <w:rFonts w:ascii="Tahoma" w:hAnsi="Tahoma"/>
              <w:sz w:val="13"/>
              <w:szCs w:val="15"/>
            </w:rPr>
          </w:pPr>
          <w:r w:rsidRPr="001E2BD6">
            <w:rPr>
              <w:rFonts w:ascii="Tahoma" w:hAnsi="Tahoma"/>
              <w:sz w:val="13"/>
              <w:szCs w:val="15"/>
            </w:rPr>
            <w:t>KRS 0000002710</w:t>
          </w:r>
        </w:p>
      </w:tc>
      <w:tc>
        <w:tcPr>
          <w:tcW w:w="879" w:type="pct"/>
          <w:tcBorders>
            <w:top w:val="single" w:sz="4" w:space="0" w:color="D2D2D2"/>
          </w:tcBorders>
          <w:vAlign w:val="bottom"/>
        </w:tcPr>
        <w:p w14:paraId="3CDE077A" w14:textId="77777777" w:rsidR="00FD7396" w:rsidRPr="001E2BD6" w:rsidRDefault="00FD7396" w:rsidP="00FD7396">
          <w:pPr>
            <w:pStyle w:val="Tekststopki"/>
            <w:spacing w:after="0" w:line="256" w:lineRule="auto"/>
            <w:ind w:left="261"/>
            <w:contextualSpacing/>
            <w:rPr>
              <w:rFonts w:ascii="Tahoma" w:hAnsi="Tahoma"/>
              <w:sz w:val="13"/>
              <w:szCs w:val="15"/>
            </w:rPr>
          </w:pPr>
          <w:r w:rsidRPr="001E2BD6">
            <w:rPr>
              <w:rFonts w:ascii="Tahoma" w:hAnsi="Tahoma"/>
              <w:sz w:val="13"/>
              <w:szCs w:val="15"/>
            </w:rPr>
            <w:t xml:space="preserve">NIP 629-21-70-627 </w:t>
          </w:r>
        </w:p>
        <w:p w14:paraId="2CD1B75A" w14:textId="77777777" w:rsidR="00FD7396" w:rsidRPr="001E2BD6" w:rsidRDefault="00FD7396" w:rsidP="00FD7396">
          <w:pPr>
            <w:pStyle w:val="Tekststopki"/>
            <w:spacing w:after="0" w:line="256" w:lineRule="auto"/>
            <w:ind w:left="261"/>
            <w:contextualSpacing/>
            <w:rPr>
              <w:rFonts w:ascii="Tahoma" w:hAnsi="Tahoma"/>
              <w:sz w:val="13"/>
              <w:szCs w:val="15"/>
            </w:rPr>
          </w:pPr>
          <w:r w:rsidRPr="001E2BD6">
            <w:rPr>
              <w:rFonts w:ascii="Tahoma" w:hAnsi="Tahoma"/>
              <w:sz w:val="13"/>
              <w:szCs w:val="15"/>
            </w:rPr>
            <w:t>REGON 276849112</w:t>
          </w:r>
        </w:p>
        <w:p w14:paraId="0473BDFB" w14:textId="77777777" w:rsidR="00FD7396" w:rsidRPr="001E2BD6" w:rsidRDefault="00FD7396" w:rsidP="00FD7396">
          <w:pPr>
            <w:pStyle w:val="Tekststopki"/>
            <w:spacing w:after="0" w:line="256" w:lineRule="auto"/>
            <w:ind w:left="261"/>
            <w:contextualSpacing/>
            <w:rPr>
              <w:rFonts w:ascii="Tahoma" w:hAnsi="Tahoma"/>
              <w:sz w:val="13"/>
              <w:szCs w:val="15"/>
            </w:rPr>
          </w:pPr>
          <w:r w:rsidRPr="001E2BD6">
            <w:rPr>
              <w:rFonts w:ascii="Tahoma" w:hAnsi="Tahoma"/>
              <w:sz w:val="13"/>
              <w:szCs w:val="15"/>
            </w:rPr>
            <w:t>Kapitał zakładowy:</w:t>
          </w:r>
        </w:p>
        <w:p w14:paraId="674C0831" w14:textId="77777777" w:rsidR="000F1468" w:rsidRPr="001E2BD6" w:rsidRDefault="00FD7396" w:rsidP="00FD7396">
          <w:pPr>
            <w:pStyle w:val="Tekststopki"/>
            <w:spacing w:after="0"/>
            <w:ind w:left="261"/>
            <w:contextualSpacing/>
            <w:rPr>
              <w:rFonts w:ascii="Tahoma" w:hAnsi="Tahoma"/>
              <w:sz w:val="13"/>
              <w:szCs w:val="15"/>
            </w:rPr>
          </w:pPr>
          <w:r w:rsidRPr="001E2BD6">
            <w:rPr>
              <w:rFonts w:ascii="Tahoma" w:hAnsi="Tahoma"/>
              <w:sz w:val="13"/>
              <w:szCs w:val="15"/>
            </w:rPr>
            <w:t>1.723.698.000,00 PLN</w:t>
          </w:r>
        </w:p>
      </w:tc>
    </w:tr>
    <w:tr w:rsidR="001B0AA4" w:rsidRPr="001E2BD6" w14:paraId="26EAA7FE" w14:textId="77777777" w:rsidTr="000F1468">
      <w:trPr>
        <w:trHeight w:val="23"/>
      </w:trPr>
      <w:tc>
        <w:tcPr>
          <w:tcW w:w="1374" w:type="pct"/>
        </w:tcPr>
        <w:p w14:paraId="2B40965B" w14:textId="77777777" w:rsidR="00CB1DD9" w:rsidRPr="001E2BD6" w:rsidRDefault="00CB1DD9" w:rsidP="001B0AA4">
          <w:pPr>
            <w:pStyle w:val="Tekststopki"/>
            <w:rPr>
              <w:rFonts w:ascii="Tahoma" w:hAnsi="Tahoma"/>
              <w:sz w:val="13"/>
              <w:szCs w:val="15"/>
            </w:rPr>
          </w:pPr>
        </w:p>
      </w:tc>
      <w:tc>
        <w:tcPr>
          <w:tcW w:w="1374" w:type="pct"/>
        </w:tcPr>
        <w:p w14:paraId="67D4EB4F" w14:textId="77777777" w:rsidR="001B0AA4" w:rsidRPr="001E2BD6" w:rsidRDefault="001B0AA4" w:rsidP="001B0AA4">
          <w:pPr>
            <w:pStyle w:val="Tekststopki"/>
            <w:rPr>
              <w:rFonts w:ascii="Tahoma" w:hAnsi="Tahoma"/>
              <w:sz w:val="13"/>
              <w:szCs w:val="15"/>
            </w:rPr>
          </w:pPr>
        </w:p>
      </w:tc>
      <w:tc>
        <w:tcPr>
          <w:tcW w:w="1374" w:type="pct"/>
        </w:tcPr>
        <w:p w14:paraId="6E543620" w14:textId="77777777" w:rsidR="001B0AA4" w:rsidRPr="001E2BD6" w:rsidRDefault="001B0AA4" w:rsidP="001B0AA4">
          <w:pPr>
            <w:pStyle w:val="Tekststopki"/>
            <w:rPr>
              <w:rFonts w:ascii="Tahoma" w:hAnsi="Tahoma"/>
              <w:sz w:val="13"/>
              <w:szCs w:val="15"/>
            </w:rPr>
          </w:pPr>
        </w:p>
      </w:tc>
      <w:tc>
        <w:tcPr>
          <w:tcW w:w="879" w:type="pct"/>
        </w:tcPr>
        <w:p w14:paraId="2FAD5034" w14:textId="77777777" w:rsidR="001B0AA4" w:rsidRPr="001E2BD6" w:rsidRDefault="001B0AA4" w:rsidP="00A31294">
          <w:pPr>
            <w:pStyle w:val="Tekststopki"/>
            <w:jc w:val="right"/>
            <w:rPr>
              <w:rFonts w:ascii="Tahoma" w:hAnsi="Tahoma"/>
              <w:noProof/>
              <w:sz w:val="13"/>
              <w:szCs w:val="15"/>
            </w:rPr>
          </w:pPr>
          <w:r w:rsidRPr="001E2BD6">
            <w:rPr>
              <w:rFonts w:ascii="Tahoma" w:hAnsi="Tahoma"/>
              <w:caps/>
              <w:sz w:val="13"/>
              <w:szCs w:val="15"/>
            </w:rPr>
            <w:t xml:space="preserve">Strona </w:t>
          </w:r>
          <w:r w:rsidRPr="001E2BD6">
            <w:rPr>
              <w:rFonts w:ascii="Tahoma" w:hAnsi="Tahoma"/>
              <w:caps/>
              <w:sz w:val="13"/>
              <w:szCs w:val="15"/>
            </w:rPr>
            <w:fldChar w:fldCharType="begin"/>
          </w:r>
          <w:r w:rsidRPr="001E2BD6">
            <w:rPr>
              <w:rFonts w:ascii="Tahoma" w:hAnsi="Tahoma"/>
              <w:caps/>
              <w:sz w:val="13"/>
              <w:szCs w:val="15"/>
            </w:rPr>
            <w:instrText>PAGE   \* MERGEFORMAT</w:instrText>
          </w:r>
          <w:r w:rsidRPr="001E2BD6">
            <w:rPr>
              <w:rFonts w:ascii="Tahoma" w:hAnsi="Tahoma"/>
              <w:caps/>
              <w:sz w:val="13"/>
              <w:szCs w:val="15"/>
            </w:rPr>
            <w:fldChar w:fldCharType="separate"/>
          </w:r>
          <w:r w:rsidR="0002298A" w:rsidRPr="001E2BD6">
            <w:rPr>
              <w:rFonts w:ascii="Tahoma" w:hAnsi="Tahoma"/>
              <w:caps/>
              <w:noProof/>
              <w:sz w:val="13"/>
              <w:szCs w:val="15"/>
            </w:rPr>
            <w:t>1</w:t>
          </w:r>
          <w:r w:rsidRPr="001E2BD6">
            <w:rPr>
              <w:rFonts w:ascii="Tahoma" w:hAnsi="Tahoma"/>
              <w:caps/>
              <w:sz w:val="13"/>
              <w:szCs w:val="15"/>
            </w:rPr>
            <w:fldChar w:fldCharType="end"/>
          </w:r>
          <w:r w:rsidRPr="001E2BD6">
            <w:rPr>
              <w:rFonts w:ascii="Tahoma" w:hAnsi="Tahoma"/>
              <w:caps/>
              <w:sz w:val="13"/>
              <w:szCs w:val="15"/>
            </w:rPr>
            <w:t>/</w:t>
          </w:r>
          <w:r w:rsidR="00C31E59" w:rsidRPr="001E2BD6">
            <w:rPr>
              <w:rFonts w:ascii="Tahoma" w:hAnsi="Tahoma"/>
              <w:sz w:val="13"/>
              <w:szCs w:val="15"/>
            </w:rPr>
            <w:fldChar w:fldCharType="begin"/>
          </w:r>
          <w:r w:rsidR="00C31E59" w:rsidRPr="001E2BD6">
            <w:rPr>
              <w:rFonts w:ascii="Tahoma" w:hAnsi="Tahoma"/>
              <w:sz w:val="13"/>
              <w:szCs w:val="15"/>
            </w:rPr>
            <w:instrText xml:space="preserve"> NUMPAGES   \* MERGEFORMAT </w:instrText>
          </w:r>
          <w:r w:rsidR="00C31E59" w:rsidRPr="001E2BD6">
            <w:rPr>
              <w:rFonts w:ascii="Tahoma" w:hAnsi="Tahoma"/>
              <w:sz w:val="13"/>
              <w:szCs w:val="15"/>
            </w:rPr>
            <w:fldChar w:fldCharType="separate"/>
          </w:r>
          <w:r w:rsidR="0002298A" w:rsidRPr="001E2BD6">
            <w:rPr>
              <w:rFonts w:ascii="Tahoma" w:hAnsi="Tahoma"/>
              <w:caps/>
              <w:noProof/>
              <w:sz w:val="13"/>
              <w:szCs w:val="15"/>
            </w:rPr>
            <w:t>1</w:t>
          </w:r>
          <w:r w:rsidR="00C31E59" w:rsidRPr="001E2BD6">
            <w:rPr>
              <w:rFonts w:ascii="Tahoma" w:hAnsi="Tahoma"/>
              <w:sz w:val="13"/>
              <w:szCs w:val="15"/>
            </w:rPr>
            <w:fldChar w:fldCharType="end"/>
          </w:r>
        </w:p>
      </w:tc>
    </w:tr>
  </w:tbl>
  <w:p w14:paraId="133B9198" w14:textId="77777777" w:rsidR="00632DF1" w:rsidRPr="001E2BD6" w:rsidRDefault="00632DF1" w:rsidP="00B34963">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6B77" w14:textId="77777777" w:rsidR="003147EE" w:rsidRDefault="003147EE" w:rsidP="005A4E09">
      <w:r>
        <w:separator/>
      </w:r>
    </w:p>
  </w:footnote>
  <w:footnote w:type="continuationSeparator" w:id="0">
    <w:p w14:paraId="3893D7F1" w14:textId="77777777" w:rsidR="003147EE" w:rsidRDefault="003147EE" w:rsidP="005A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FEB1" w14:textId="77777777" w:rsidR="00B72A68" w:rsidRPr="008678B1" w:rsidRDefault="00806D4F" w:rsidP="00EA5F2D">
    <w:pPr>
      <w:pStyle w:val="Dataimiejsce"/>
      <w:rPr>
        <w:b w:val="0"/>
      </w:rPr>
    </w:pPr>
    <w:r>
      <w:rPr>
        <w:noProof/>
      </w:rPr>
      <w:drawing>
        <wp:anchor distT="0" distB="0" distL="114300" distR="114300" simplePos="0" relativeHeight="251659264" behindDoc="0" locked="0" layoutInCell="1" allowOverlap="1" wp14:anchorId="6ABA13C9" wp14:editId="7F95EBD8">
          <wp:simplePos x="0" y="0"/>
          <wp:positionH relativeFrom="page">
            <wp:posOffset>648335</wp:posOffset>
          </wp:positionH>
          <wp:positionV relativeFrom="page">
            <wp:posOffset>575945</wp:posOffset>
          </wp:positionV>
          <wp:extent cx="1871980" cy="48958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489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49A8" w14:textId="77777777" w:rsidR="00D80DDF" w:rsidRPr="001E2BD6" w:rsidRDefault="00806D4F" w:rsidP="00D80DDF">
    <w:pPr>
      <w:pStyle w:val="Dataimiejsce"/>
      <w:rPr>
        <w:rFonts w:ascii="Tahoma" w:hAnsi="Tahoma"/>
        <w:b w:val="0"/>
        <w:sz w:val="16"/>
        <w:szCs w:val="16"/>
      </w:rPr>
    </w:pPr>
    <w:r>
      <w:rPr>
        <w:noProof/>
      </w:rPr>
      <w:drawing>
        <wp:anchor distT="0" distB="0" distL="114300" distR="114300" simplePos="0" relativeHeight="251661312" behindDoc="0" locked="0" layoutInCell="1" allowOverlap="1" wp14:anchorId="3585B7E7" wp14:editId="65ECEB43">
          <wp:simplePos x="0" y="0"/>
          <wp:positionH relativeFrom="page">
            <wp:posOffset>648335</wp:posOffset>
          </wp:positionH>
          <wp:positionV relativeFrom="page">
            <wp:posOffset>394335</wp:posOffset>
          </wp:positionV>
          <wp:extent cx="1871980" cy="48958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489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785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BCE1C6A"/>
    <w:multiLevelType w:val="multilevel"/>
    <w:tmpl w:val="FFFFFFFF"/>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E200E3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7B1161A"/>
    <w:multiLevelType w:val="multilevel"/>
    <w:tmpl w:val="FFFFFFFF"/>
    <w:lvl w:ilvl="0">
      <w:start w:val="1"/>
      <w:numFmt w:val="decimal"/>
      <w:pStyle w:val="Listanumerowana1"/>
      <w:lvlText w:val="%1."/>
      <w:lvlJc w:val="left"/>
      <w:rPr>
        <w:rFonts w:cs="Times New Roman" w:hint="default"/>
      </w:rPr>
    </w:lvl>
    <w:lvl w:ilvl="1">
      <w:start w:val="1"/>
      <w:numFmt w:val="lowerLetter"/>
      <w:lvlText w:val="%2)"/>
      <w:lvlJc w:val="left"/>
      <w:rPr>
        <w:rFonts w:cs="Times New Roman" w:hint="default"/>
      </w:rPr>
    </w:lvl>
    <w:lvl w:ilvl="2">
      <w:start w:val="1"/>
      <w:numFmt w:val="lowerRoman"/>
      <w:lvlText w:val="%3."/>
      <w:lvlJc w:val="right"/>
      <w:pPr>
        <w:ind w:left="1134" w:hanging="17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0">
    <w:nsid w:val="22D45DA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3B34CC1"/>
    <w:multiLevelType w:val="multilevel"/>
    <w:tmpl w:val="FFFFFFFF"/>
    <w:lvl w:ilvl="0">
      <w:start w:val="1"/>
      <w:numFmt w:val="decimal"/>
      <w:lvlText w:val="%1."/>
      <w:lvlJc w:val="left"/>
      <w:rPr>
        <w:rFonts w:cs="Times New Roman" w:hint="default"/>
      </w:rPr>
    </w:lvl>
    <w:lvl w:ilvl="1">
      <w:start w:val="1"/>
      <w:numFmt w:val="lowerLetter"/>
      <w:lvlText w:val="%2)"/>
      <w:lvlJc w:val="left"/>
      <w:rPr>
        <w:rFonts w:cs="Times New Roman" w:hint="default"/>
      </w:rPr>
    </w:lvl>
    <w:lvl w:ilvl="2">
      <w:start w:val="1"/>
      <w:numFmt w:val="lowerRoman"/>
      <w:lvlText w:val="%3."/>
      <w:lvlJc w:val="right"/>
      <w:pPr>
        <w:ind w:left="1134" w:hanging="17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23BB6D1B"/>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5875B6C"/>
    <w:multiLevelType w:val="multilevel"/>
    <w:tmpl w:val="FFFFFFFF"/>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51200CA2"/>
    <w:multiLevelType w:val="hybridMultilevel"/>
    <w:tmpl w:val="06F0A288"/>
    <w:lvl w:ilvl="0" w:tplc="B74A259A">
      <w:start w:val="2"/>
      <w:numFmt w:val="bullet"/>
      <w:lvlText w:val=""/>
      <w:lvlJc w:val="left"/>
      <w:pPr>
        <w:ind w:left="396" w:hanging="360"/>
      </w:pPr>
      <w:rPr>
        <w:rFonts w:ascii="Symbol" w:eastAsia="Times New Roman" w:hAnsi="Symbol" w:cs="Calibri" w:hint="default"/>
        <w:color w:val="auto"/>
      </w:rPr>
    </w:lvl>
    <w:lvl w:ilvl="1" w:tplc="04150003" w:tentative="1">
      <w:start w:val="1"/>
      <w:numFmt w:val="bullet"/>
      <w:lvlText w:val="o"/>
      <w:lvlJc w:val="left"/>
      <w:pPr>
        <w:ind w:left="1116" w:hanging="360"/>
      </w:pPr>
      <w:rPr>
        <w:rFonts w:ascii="Courier New" w:hAnsi="Courier New" w:cs="Courier New" w:hint="default"/>
      </w:rPr>
    </w:lvl>
    <w:lvl w:ilvl="2" w:tplc="04150005" w:tentative="1">
      <w:start w:val="1"/>
      <w:numFmt w:val="bullet"/>
      <w:lvlText w:val=""/>
      <w:lvlJc w:val="left"/>
      <w:pPr>
        <w:ind w:left="1836" w:hanging="360"/>
      </w:pPr>
      <w:rPr>
        <w:rFonts w:ascii="Wingdings" w:hAnsi="Wingdings" w:hint="default"/>
      </w:rPr>
    </w:lvl>
    <w:lvl w:ilvl="3" w:tplc="04150001" w:tentative="1">
      <w:start w:val="1"/>
      <w:numFmt w:val="bullet"/>
      <w:lvlText w:val=""/>
      <w:lvlJc w:val="left"/>
      <w:pPr>
        <w:ind w:left="2556" w:hanging="360"/>
      </w:pPr>
      <w:rPr>
        <w:rFonts w:ascii="Symbol" w:hAnsi="Symbol" w:hint="default"/>
      </w:rPr>
    </w:lvl>
    <w:lvl w:ilvl="4" w:tplc="04150003" w:tentative="1">
      <w:start w:val="1"/>
      <w:numFmt w:val="bullet"/>
      <w:lvlText w:val="o"/>
      <w:lvlJc w:val="left"/>
      <w:pPr>
        <w:ind w:left="3276" w:hanging="360"/>
      </w:pPr>
      <w:rPr>
        <w:rFonts w:ascii="Courier New" w:hAnsi="Courier New" w:cs="Courier New" w:hint="default"/>
      </w:rPr>
    </w:lvl>
    <w:lvl w:ilvl="5" w:tplc="04150005" w:tentative="1">
      <w:start w:val="1"/>
      <w:numFmt w:val="bullet"/>
      <w:lvlText w:val=""/>
      <w:lvlJc w:val="left"/>
      <w:pPr>
        <w:ind w:left="3996" w:hanging="360"/>
      </w:pPr>
      <w:rPr>
        <w:rFonts w:ascii="Wingdings" w:hAnsi="Wingdings" w:hint="default"/>
      </w:rPr>
    </w:lvl>
    <w:lvl w:ilvl="6" w:tplc="04150001" w:tentative="1">
      <w:start w:val="1"/>
      <w:numFmt w:val="bullet"/>
      <w:lvlText w:val=""/>
      <w:lvlJc w:val="left"/>
      <w:pPr>
        <w:ind w:left="4716" w:hanging="360"/>
      </w:pPr>
      <w:rPr>
        <w:rFonts w:ascii="Symbol" w:hAnsi="Symbol" w:hint="default"/>
      </w:rPr>
    </w:lvl>
    <w:lvl w:ilvl="7" w:tplc="04150003" w:tentative="1">
      <w:start w:val="1"/>
      <w:numFmt w:val="bullet"/>
      <w:lvlText w:val="o"/>
      <w:lvlJc w:val="left"/>
      <w:pPr>
        <w:ind w:left="5436" w:hanging="360"/>
      </w:pPr>
      <w:rPr>
        <w:rFonts w:ascii="Courier New" w:hAnsi="Courier New" w:cs="Courier New" w:hint="default"/>
      </w:rPr>
    </w:lvl>
    <w:lvl w:ilvl="8" w:tplc="04150005" w:tentative="1">
      <w:start w:val="1"/>
      <w:numFmt w:val="bullet"/>
      <w:lvlText w:val=""/>
      <w:lvlJc w:val="left"/>
      <w:pPr>
        <w:ind w:left="6156" w:hanging="360"/>
      </w:pPr>
      <w:rPr>
        <w:rFonts w:ascii="Wingdings" w:hAnsi="Wingdings" w:hint="default"/>
      </w:rPr>
    </w:lvl>
  </w:abstractNum>
  <w:abstractNum w:abstractNumId="9" w15:restartNumberingAfterBreak="0">
    <w:nsid w:val="75395396"/>
    <w:multiLevelType w:val="multilevel"/>
    <w:tmpl w:val="FFFFFFFF"/>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77D45852"/>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030835490">
    <w:abstractNumId w:val="0"/>
  </w:num>
  <w:num w:numId="2" w16cid:durableId="1339039608">
    <w:abstractNumId w:val="3"/>
  </w:num>
  <w:num w:numId="3" w16cid:durableId="1753116166">
    <w:abstractNumId w:val="5"/>
  </w:num>
  <w:num w:numId="4" w16cid:durableId="899250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87565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642913">
    <w:abstractNumId w:val="2"/>
  </w:num>
  <w:num w:numId="7" w16cid:durableId="372311452">
    <w:abstractNumId w:val="4"/>
  </w:num>
  <w:num w:numId="8" w16cid:durableId="1783381444">
    <w:abstractNumId w:val="10"/>
  </w:num>
  <w:num w:numId="9" w16cid:durableId="1381780273">
    <w:abstractNumId w:val="6"/>
  </w:num>
  <w:num w:numId="10" w16cid:durableId="1588147265">
    <w:abstractNumId w:val="9"/>
  </w:num>
  <w:num w:numId="11" w16cid:durableId="1445345372">
    <w:abstractNumId w:val="7"/>
  </w:num>
  <w:num w:numId="12" w16cid:durableId="1849251196">
    <w:abstractNumId w:val="1"/>
  </w:num>
  <w:num w:numId="13" w16cid:durableId="2093699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CB"/>
    <w:rsid w:val="0002298A"/>
    <w:rsid w:val="00024884"/>
    <w:rsid w:val="00030FF0"/>
    <w:rsid w:val="00035C5A"/>
    <w:rsid w:val="00040C5B"/>
    <w:rsid w:val="00056718"/>
    <w:rsid w:val="00066ECD"/>
    <w:rsid w:val="00076572"/>
    <w:rsid w:val="00092A23"/>
    <w:rsid w:val="00095236"/>
    <w:rsid w:val="000A35AB"/>
    <w:rsid w:val="000B6EFA"/>
    <w:rsid w:val="000C3565"/>
    <w:rsid w:val="000D78F5"/>
    <w:rsid w:val="000E2EF1"/>
    <w:rsid w:val="000F1468"/>
    <w:rsid w:val="000F2338"/>
    <w:rsid w:val="0010370E"/>
    <w:rsid w:val="001217D6"/>
    <w:rsid w:val="00123016"/>
    <w:rsid w:val="001266D1"/>
    <w:rsid w:val="001302CB"/>
    <w:rsid w:val="00140980"/>
    <w:rsid w:val="00145167"/>
    <w:rsid w:val="0015127F"/>
    <w:rsid w:val="00156D2F"/>
    <w:rsid w:val="001606FE"/>
    <w:rsid w:val="001B0AA4"/>
    <w:rsid w:val="001B39AD"/>
    <w:rsid w:val="001B74BB"/>
    <w:rsid w:val="001D2CE8"/>
    <w:rsid w:val="001D745D"/>
    <w:rsid w:val="001E1623"/>
    <w:rsid w:val="001E2BD6"/>
    <w:rsid w:val="001F7F5D"/>
    <w:rsid w:val="002024F2"/>
    <w:rsid w:val="00223B3F"/>
    <w:rsid w:val="00227170"/>
    <w:rsid w:val="00261C9E"/>
    <w:rsid w:val="002C0983"/>
    <w:rsid w:val="002E0498"/>
    <w:rsid w:val="003111AD"/>
    <w:rsid w:val="003147EE"/>
    <w:rsid w:val="0031711B"/>
    <w:rsid w:val="00317AAC"/>
    <w:rsid w:val="00320C19"/>
    <w:rsid w:val="003513FA"/>
    <w:rsid w:val="00354102"/>
    <w:rsid w:val="0037628A"/>
    <w:rsid w:val="003854DE"/>
    <w:rsid w:val="00385790"/>
    <w:rsid w:val="00386833"/>
    <w:rsid w:val="003A0B1B"/>
    <w:rsid w:val="003A59EE"/>
    <w:rsid w:val="003B2186"/>
    <w:rsid w:val="003D5CB2"/>
    <w:rsid w:val="003E69BD"/>
    <w:rsid w:val="003F0B04"/>
    <w:rsid w:val="00420B47"/>
    <w:rsid w:val="00432BAE"/>
    <w:rsid w:val="00437063"/>
    <w:rsid w:val="004378C0"/>
    <w:rsid w:val="00457822"/>
    <w:rsid w:val="00463EE1"/>
    <w:rsid w:val="00467069"/>
    <w:rsid w:val="0046754E"/>
    <w:rsid w:val="00474DA3"/>
    <w:rsid w:val="00491963"/>
    <w:rsid w:val="004A0C8E"/>
    <w:rsid w:val="004A6426"/>
    <w:rsid w:val="004B7343"/>
    <w:rsid w:val="004E7390"/>
    <w:rsid w:val="004E7A64"/>
    <w:rsid w:val="00503814"/>
    <w:rsid w:val="00513C11"/>
    <w:rsid w:val="00515F8E"/>
    <w:rsid w:val="00516BDD"/>
    <w:rsid w:val="00517258"/>
    <w:rsid w:val="00535994"/>
    <w:rsid w:val="005623B5"/>
    <w:rsid w:val="00565C99"/>
    <w:rsid w:val="00582980"/>
    <w:rsid w:val="00592BB9"/>
    <w:rsid w:val="00593DC8"/>
    <w:rsid w:val="005A2BB7"/>
    <w:rsid w:val="005A442D"/>
    <w:rsid w:val="005A4E09"/>
    <w:rsid w:val="005B1F54"/>
    <w:rsid w:val="005B4160"/>
    <w:rsid w:val="005C62D9"/>
    <w:rsid w:val="005F19FD"/>
    <w:rsid w:val="006307C2"/>
    <w:rsid w:val="00632DF1"/>
    <w:rsid w:val="006553FB"/>
    <w:rsid w:val="00667311"/>
    <w:rsid w:val="00677867"/>
    <w:rsid w:val="00693D15"/>
    <w:rsid w:val="0069770E"/>
    <w:rsid w:val="006A7409"/>
    <w:rsid w:val="006D11F4"/>
    <w:rsid w:val="006D60D9"/>
    <w:rsid w:val="006D7BB5"/>
    <w:rsid w:val="00702EEF"/>
    <w:rsid w:val="00725AA6"/>
    <w:rsid w:val="00727DCD"/>
    <w:rsid w:val="00733BF1"/>
    <w:rsid w:val="00753610"/>
    <w:rsid w:val="0075374F"/>
    <w:rsid w:val="00780D99"/>
    <w:rsid w:val="00786C34"/>
    <w:rsid w:val="007A4EFD"/>
    <w:rsid w:val="007B5965"/>
    <w:rsid w:val="007C370E"/>
    <w:rsid w:val="007D3F9B"/>
    <w:rsid w:val="007E7381"/>
    <w:rsid w:val="007F0B08"/>
    <w:rsid w:val="00806A28"/>
    <w:rsid w:val="00806D4F"/>
    <w:rsid w:val="00812951"/>
    <w:rsid w:val="00815130"/>
    <w:rsid w:val="00820D9A"/>
    <w:rsid w:val="00826F16"/>
    <w:rsid w:val="0084180D"/>
    <w:rsid w:val="00847318"/>
    <w:rsid w:val="00847B41"/>
    <w:rsid w:val="00851E14"/>
    <w:rsid w:val="00855A16"/>
    <w:rsid w:val="008678B1"/>
    <w:rsid w:val="008839FE"/>
    <w:rsid w:val="00893709"/>
    <w:rsid w:val="008B5531"/>
    <w:rsid w:val="008E4895"/>
    <w:rsid w:val="00924F37"/>
    <w:rsid w:val="00941DD5"/>
    <w:rsid w:val="00946554"/>
    <w:rsid w:val="00950DB2"/>
    <w:rsid w:val="00952CD7"/>
    <w:rsid w:val="00973597"/>
    <w:rsid w:val="0098793D"/>
    <w:rsid w:val="00992863"/>
    <w:rsid w:val="009C5C63"/>
    <w:rsid w:val="009D2BB6"/>
    <w:rsid w:val="00A31294"/>
    <w:rsid w:val="00A31975"/>
    <w:rsid w:val="00A45B35"/>
    <w:rsid w:val="00A45C8D"/>
    <w:rsid w:val="00A53292"/>
    <w:rsid w:val="00A6084B"/>
    <w:rsid w:val="00A80658"/>
    <w:rsid w:val="00A8154E"/>
    <w:rsid w:val="00A85AB5"/>
    <w:rsid w:val="00AA203B"/>
    <w:rsid w:val="00AA5655"/>
    <w:rsid w:val="00AA6196"/>
    <w:rsid w:val="00AC7E39"/>
    <w:rsid w:val="00AD1E03"/>
    <w:rsid w:val="00AD25FA"/>
    <w:rsid w:val="00AE0851"/>
    <w:rsid w:val="00AF4E48"/>
    <w:rsid w:val="00B23B82"/>
    <w:rsid w:val="00B34963"/>
    <w:rsid w:val="00B57B89"/>
    <w:rsid w:val="00B72A68"/>
    <w:rsid w:val="00B73215"/>
    <w:rsid w:val="00B75109"/>
    <w:rsid w:val="00B77F73"/>
    <w:rsid w:val="00B85752"/>
    <w:rsid w:val="00B866D1"/>
    <w:rsid w:val="00B8792F"/>
    <w:rsid w:val="00BB27D9"/>
    <w:rsid w:val="00BD17F8"/>
    <w:rsid w:val="00BD6639"/>
    <w:rsid w:val="00BE2F30"/>
    <w:rsid w:val="00BE4A97"/>
    <w:rsid w:val="00BE50E0"/>
    <w:rsid w:val="00BF09E5"/>
    <w:rsid w:val="00BF6253"/>
    <w:rsid w:val="00C00543"/>
    <w:rsid w:val="00C12B73"/>
    <w:rsid w:val="00C22138"/>
    <w:rsid w:val="00C31E59"/>
    <w:rsid w:val="00C33331"/>
    <w:rsid w:val="00C37C70"/>
    <w:rsid w:val="00C4248E"/>
    <w:rsid w:val="00C64A62"/>
    <w:rsid w:val="00C6642D"/>
    <w:rsid w:val="00C713B9"/>
    <w:rsid w:val="00C73B64"/>
    <w:rsid w:val="00C7423A"/>
    <w:rsid w:val="00C7608F"/>
    <w:rsid w:val="00C80CB0"/>
    <w:rsid w:val="00C96A42"/>
    <w:rsid w:val="00C97919"/>
    <w:rsid w:val="00CB1DD9"/>
    <w:rsid w:val="00CB3651"/>
    <w:rsid w:val="00CB5AED"/>
    <w:rsid w:val="00CC0A71"/>
    <w:rsid w:val="00CF0443"/>
    <w:rsid w:val="00CF59D3"/>
    <w:rsid w:val="00D1492C"/>
    <w:rsid w:val="00D16DCD"/>
    <w:rsid w:val="00D2065F"/>
    <w:rsid w:val="00D21E8C"/>
    <w:rsid w:val="00D36E62"/>
    <w:rsid w:val="00D4129E"/>
    <w:rsid w:val="00D41FFD"/>
    <w:rsid w:val="00D4377F"/>
    <w:rsid w:val="00D628AA"/>
    <w:rsid w:val="00D700EF"/>
    <w:rsid w:val="00D74FCB"/>
    <w:rsid w:val="00D75887"/>
    <w:rsid w:val="00D80DDF"/>
    <w:rsid w:val="00D86B41"/>
    <w:rsid w:val="00D94BAC"/>
    <w:rsid w:val="00DA6E96"/>
    <w:rsid w:val="00DC6509"/>
    <w:rsid w:val="00DF1407"/>
    <w:rsid w:val="00E02EE1"/>
    <w:rsid w:val="00E07FCE"/>
    <w:rsid w:val="00E2547E"/>
    <w:rsid w:val="00E27DFC"/>
    <w:rsid w:val="00E37C2E"/>
    <w:rsid w:val="00E8065F"/>
    <w:rsid w:val="00E90C84"/>
    <w:rsid w:val="00E95D14"/>
    <w:rsid w:val="00EA39AC"/>
    <w:rsid w:val="00EA4F8D"/>
    <w:rsid w:val="00EA5BD9"/>
    <w:rsid w:val="00EA5F2D"/>
    <w:rsid w:val="00EA73DD"/>
    <w:rsid w:val="00EB4578"/>
    <w:rsid w:val="00EC4E52"/>
    <w:rsid w:val="00ED303A"/>
    <w:rsid w:val="00ED3A56"/>
    <w:rsid w:val="00ED4A03"/>
    <w:rsid w:val="00EF48C5"/>
    <w:rsid w:val="00F13094"/>
    <w:rsid w:val="00F64CEA"/>
    <w:rsid w:val="00F652A1"/>
    <w:rsid w:val="00F67FBC"/>
    <w:rsid w:val="00F97242"/>
    <w:rsid w:val="00F97810"/>
    <w:rsid w:val="00FA5D9A"/>
    <w:rsid w:val="00FA6F44"/>
    <w:rsid w:val="00FD7396"/>
    <w:rsid w:val="00FD7D06"/>
    <w:rsid w:val="00FE470E"/>
    <w:rsid w:val="00FF1D5C"/>
    <w:rsid w:val="00FF4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550421"/>
  <w14:defaultImageDpi w14:val="0"/>
  <w15:docId w15:val="{7097E7C4-B482-484C-8E1E-4B749F7D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Subtitle" w:uiPriority="1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7DCD"/>
    <w:pPr>
      <w:spacing w:after="120" w:line="360" w:lineRule="auto"/>
      <w:jc w:val="both"/>
    </w:pPr>
    <w:rPr>
      <w:rFonts w:ascii="Tahoma" w:hAnsi="Tahoma" w:cs="Times New Roman"/>
      <w:color w:val="000000" w:themeColor="text1"/>
      <w:sz w:val="20"/>
      <w:szCs w:val="20"/>
    </w:rPr>
  </w:style>
  <w:style w:type="paragraph" w:styleId="Nagwek1">
    <w:name w:val="heading 1"/>
    <w:basedOn w:val="Normalny"/>
    <w:next w:val="Normalny"/>
    <w:link w:val="Nagwek1Znak"/>
    <w:uiPriority w:val="1"/>
    <w:qFormat/>
    <w:rsid w:val="004B7343"/>
    <w:pPr>
      <w:keepNext/>
      <w:keepLines/>
      <w:pBdr>
        <w:bottom w:val="single" w:sz="4" w:space="12" w:color="D2D2D2"/>
      </w:pBdr>
      <w:spacing w:before="360" w:after="480"/>
      <w:contextualSpacing/>
      <w:jc w:val="left"/>
      <w:outlineLvl w:val="0"/>
    </w:pPr>
    <w:rPr>
      <w:rFonts w:ascii="Lato Light" w:eastAsiaTheme="majorEastAsia" w:hAnsi="Lato Light"/>
      <w:color w:val="003D78"/>
      <w:sz w:val="32"/>
      <w:szCs w:val="28"/>
    </w:rPr>
  </w:style>
  <w:style w:type="paragraph" w:styleId="Nagwek2">
    <w:name w:val="heading 2"/>
    <w:basedOn w:val="Nagwek1"/>
    <w:next w:val="Normalny"/>
    <w:link w:val="Nagwek2Znak"/>
    <w:uiPriority w:val="9"/>
    <w:qFormat/>
    <w:rsid w:val="00941DD5"/>
    <w:pPr>
      <w:pBdr>
        <w:bottom w:val="single" w:sz="4" w:space="6" w:color="D2D2D2"/>
      </w:pBdr>
      <w:spacing w:after="240" w:line="312" w:lineRule="auto"/>
      <w:outlineLvl w:val="1"/>
    </w:pPr>
    <w:rPr>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locked/>
    <w:rsid w:val="004B7343"/>
    <w:rPr>
      <w:rFonts w:ascii="Lato Light" w:eastAsiaTheme="majorEastAsia" w:hAnsi="Lato Light" w:cs="Times New Roman"/>
      <w:color w:val="003D78"/>
      <w:sz w:val="28"/>
      <w:szCs w:val="28"/>
    </w:rPr>
  </w:style>
  <w:style w:type="character" w:customStyle="1" w:styleId="Nagwek2Znak">
    <w:name w:val="Nagłówek 2 Znak"/>
    <w:basedOn w:val="Domylnaczcionkaakapitu"/>
    <w:link w:val="Nagwek2"/>
    <w:uiPriority w:val="9"/>
    <w:locked/>
    <w:rsid w:val="00941DD5"/>
    <w:rPr>
      <w:rFonts w:ascii="Lato Light" w:eastAsiaTheme="majorEastAsia" w:hAnsi="Lato Light" w:cs="Times New Roman"/>
      <w:color w:val="003D78"/>
      <w:sz w:val="28"/>
      <w:szCs w:val="28"/>
    </w:rPr>
  </w:style>
  <w:style w:type="paragraph" w:styleId="Nagwek">
    <w:name w:val="header"/>
    <w:basedOn w:val="Normalny"/>
    <w:link w:val="NagwekZnak"/>
    <w:uiPriority w:val="99"/>
    <w:unhideWhenUsed/>
    <w:rsid w:val="00B72A6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B72A68"/>
    <w:rPr>
      <w:rFonts w:cs="Times New Roman"/>
    </w:rPr>
  </w:style>
  <w:style w:type="paragraph" w:styleId="Stopka">
    <w:name w:val="footer"/>
    <w:basedOn w:val="Normalny"/>
    <w:link w:val="StopkaZnak"/>
    <w:uiPriority w:val="99"/>
    <w:unhideWhenUsed/>
    <w:rsid w:val="00B72A6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B72A68"/>
    <w:rPr>
      <w:rFonts w:cs="Times New Roman"/>
    </w:rPr>
  </w:style>
  <w:style w:type="paragraph" w:styleId="Akapitzlist">
    <w:name w:val="List Paragraph"/>
    <w:basedOn w:val="Normalny"/>
    <w:link w:val="AkapitzlistZnak"/>
    <w:uiPriority w:val="34"/>
    <w:rsid w:val="0010370E"/>
    <w:pPr>
      <w:ind w:left="720"/>
      <w:contextualSpacing/>
    </w:pPr>
  </w:style>
  <w:style w:type="paragraph" w:customStyle="1" w:styleId="Dataimiejsce">
    <w:name w:val="Data i miejsce"/>
    <w:link w:val="DataimiejsceZnak"/>
    <w:qFormat/>
    <w:rsid w:val="00E90C84"/>
    <w:pPr>
      <w:spacing w:line="240" w:lineRule="auto"/>
      <w:jc w:val="right"/>
    </w:pPr>
    <w:rPr>
      <w:rFonts w:ascii="Lato" w:hAnsi="Lato" w:cs="Times New Roman"/>
      <w:b/>
      <w:color w:val="003DA0"/>
      <w:sz w:val="18"/>
      <w:szCs w:val="20"/>
    </w:rPr>
  </w:style>
  <w:style w:type="paragraph" w:customStyle="1" w:styleId="Adresat">
    <w:name w:val="Adresat"/>
    <w:basedOn w:val="Normalny"/>
    <w:link w:val="AdresatZnak"/>
    <w:qFormat/>
    <w:rsid w:val="004B7343"/>
    <w:pPr>
      <w:spacing w:after="240" w:line="264" w:lineRule="auto"/>
      <w:jc w:val="right"/>
    </w:pPr>
  </w:style>
  <w:style w:type="character" w:customStyle="1" w:styleId="DataimiejsceZnak">
    <w:name w:val="Data i miejsce Znak"/>
    <w:basedOn w:val="NagwekZnak"/>
    <w:link w:val="Dataimiejsce"/>
    <w:locked/>
    <w:rsid w:val="00E90C84"/>
    <w:rPr>
      <w:rFonts w:ascii="Lato" w:hAnsi="Lato" w:cs="Times New Roman"/>
      <w:b/>
      <w:color w:val="003DA0"/>
      <w:sz w:val="20"/>
      <w:szCs w:val="20"/>
    </w:rPr>
  </w:style>
  <w:style w:type="character" w:customStyle="1" w:styleId="AdresatZnak">
    <w:name w:val="Adresat Znak"/>
    <w:basedOn w:val="Domylnaczcionkaakapitu"/>
    <w:link w:val="Adresat"/>
    <w:locked/>
    <w:rsid w:val="004B7343"/>
    <w:rPr>
      <w:rFonts w:ascii="Tahoma" w:hAnsi="Tahoma" w:cs="Times New Roman"/>
      <w:color w:val="646469"/>
      <w:sz w:val="20"/>
      <w:szCs w:val="20"/>
    </w:rPr>
  </w:style>
  <w:style w:type="paragraph" w:customStyle="1" w:styleId="Tekststopki">
    <w:name w:val="Tekst stopki"/>
    <w:link w:val="TekststopkiZnak"/>
    <w:qFormat/>
    <w:rsid w:val="00D2065F"/>
    <w:pPr>
      <w:spacing w:line="240" w:lineRule="auto"/>
    </w:pPr>
    <w:rPr>
      <w:rFonts w:ascii="Lato" w:hAnsi="Lato" w:cs="Times New Roman"/>
      <w:color w:val="646469"/>
      <w:sz w:val="14"/>
      <w:szCs w:val="16"/>
    </w:rPr>
  </w:style>
  <w:style w:type="character" w:styleId="Hipercze">
    <w:name w:val="Hyperlink"/>
    <w:basedOn w:val="Domylnaczcionkaakapitu"/>
    <w:uiPriority w:val="99"/>
    <w:unhideWhenUsed/>
    <w:rsid w:val="00E95D14"/>
    <w:rPr>
      <w:rFonts w:cs="Times New Roman"/>
      <w:color w:val="0563C1" w:themeColor="hyperlink"/>
      <w:u w:val="single"/>
    </w:rPr>
  </w:style>
  <w:style w:type="character" w:customStyle="1" w:styleId="TekststopkiZnak">
    <w:name w:val="Tekst stopki Znak"/>
    <w:basedOn w:val="StopkaZnak"/>
    <w:link w:val="Tekststopki"/>
    <w:locked/>
    <w:rsid w:val="00D2065F"/>
    <w:rPr>
      <w:rFonts w:ascii="Lato" w:hAnsi="Lato" w:cs="Times New Roman"/>
      <w:color w:val="646469"/>
      <w:sz w:val="16"/>
      <w:szCs w:val="16"/>
    </w:rPr>
  </w:style>
  <w:style w:type="paragraph" w:customStyle="1" w:styleId="Podpisautora">
    <w:name w:val="Podpis autora"/>
    <w:basedOn w:val="Normalny"/>
    <w:link w:val="PodpisautoraZnak"/>
    <w:qFormat/>
    <w:rsid w:val="00727DCD"/>
    <w:pPr>
      <w:spacing w:before="600"/>
      <w:contextualSpacing/>
    </w:pPr>
    <w:rPr>
      <w:color w:val="auto"/>
    </w:rPr>
  </w:style>
  <w:style w:type="character" w:customStyle="1" w:styleId="PodpisautoraZnak">
    <w:name w:val="Podpis autora Znak"/>
    <w:basedOn w:val="Domylnaczcionkaakapitu"/>
    <w:link w:val="Podpisautora"/>
    <w:locked/>
    <w:rsid w:val="00727DCD"/>
    <w:rPr>
      <w:rFonts w:ascii="Tahoma" w:hAnsi="Tahoma" w:cs="Times New Roman"/>
      <w:sz w:val="20"/>
      <w:szCs w:val="20"/>
    </w:rPr>
  </w:style>
  <w:style w:type="paragraph" w:styleId="Tekstdymka">
    <w:name w:val="Balloon Text"/>
    <w:basedOn w:val="Normalny"/>
    <w:link w:val="TekstdymkaZnak"/>
    <w:uiPriority w:val="99"/>
    <w:semiHidden/>
    <w:unhideWhenUsed/>
    <w:rsid w:val="00092A23"/>
    <w:pPr>
      <w:spacing w:after="0" w:line="240" w:lineRule="auto"/>
    </w:pPr>
    <w:rPr>
      <w:rFonts w:ascii="Segoe UI Symbol" w:hAnsi="Segoe UI Symbol" w:cs="Segoe UI Symbol"/>
      <w:sz w:val="18"/>
      <w:szCs w:val="18"/>
    </w:rPr>
  </w:style>
  <w:style w:type="character" w:customStyle="1" w:styleId="TekstdymkaZnak">
    <w:name w:val="Tekst dymka Znak"/>
    <w:basedOn w:val="Domylnaczcionkaakapitu"/>
    <w:link w:val="Tekstdymka"/>
    <w:uiPriority w:val="99"/>
    <w:semiHidden/>
    <w:locked/>
    <w:rsid w:val="00092A23"/>
    <w:rPr>
      <w:rFonts w:ascii="Segoe UI Symbol" w:hAnsi="Segoe UI Symbol" w:cs="Segoe UI Symbol"/>
      <w:color w:val="5A5A5A"/>
      <w:sz w:val="18"/>
      <w:szCs w:val="18"/>
    </w:rPr>
  </w:style>
  <w:style w:type="paragraph" w:styleId="Poprawka">
    <w:name w:val="Revision"/>
    <w:hidden/>
    <w:uiPriority w:val="99"/>
    <w:semiHidden/>
    <w:rsid w:val="00582980"/>
    <w:pPr>
      <w:spacing w:after="0" w:line="240" w:lineRule="auto"/>
    </w:pPr>
    <w:rPr>
      <w:rFonts w:ascii="Lato Light" w:hAnsi="Lato Light" w:cs="Times New Roman"/>
      <w:color w:val="5A5A5A"/>
      <w:sz w:val="20"/>
      <w:szCs w:val="20"/>
    </w:rPr>
  </w:style>
  <w:style w:type="table" w:styleId="Tabela-Siatka">
    <w:name w:val="Table Grid"/>
    <w:basedOn w:val="Standardowy"/>
    <w:uiPriority w:val="39"/>
    <w:rsid w:val="007B596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pisma">
    <w:name w:val="Numer pisma"/>
    <w:qFormat/>
    <w:rsid w:val="00727DCD"/>
    <w:pPr>
      <w:spacing w:after="0"/>
    </w:pPr>
    <w:rPr>
      <w:rFonts w:ascii="Lato" w:hAnsi="Lato" w:cs="Times New Roman"/>
      <w:color w:val="000000" w:themeColor="text1"/>
      <w:sz w:val="20"/>
      <w:szCs w:val="20"/>
    </w:rPr>
  </w:style>
  <w:style w:type="paragraph" w:customStyle="1" w:styleId="Listanumerowana1">
    <w:name w:val="Lista numerowana 1"/>
    <w:basedOn w:val="Akapitzlist"/>
    <w:link w:val="Listanumerowana1Znak"/>
    <w:qFormat/>
    <w:rsid w:val="00BB27D9"/>
    <w:pPr>
      <w:numPr>
        <w:numId w:val="2"/>
      </w:numPr>
      <w:tabs>
        <w:tab w:val="left" w:pos="312"/>
      </w:tabs>
      <w:spacing w:line="312" w:lineRule="auto"/>
      <w:ind w:left="0"/>
      <w:contextualSpacing w:val="0"/>
    </w:pPr>
  </w:style>
  <w:style w:type="character" w:customStyle="1" w:styleId="AkapitzlistZnak">
    <w:name w:val="Akapit z listą Znak"/>
    <w:basedOn w:val="Domylnaczcionkaakapitu"/>
    <w:link w:val="Akapitzlist"/>
    <w:uiPriority w:val="34"/>
    <w:locked/>
    <w:rsid w:val="00BB27D9"/>
    <w:rPr>
      <w:rFonts w:ascii="Tahoma" w:hAnsi="Tahoma" w:cs="Times New Roman"/>
      <w:color w:val="646469"/>
      <w:sz w:val="20"/>
      <w:szCs w:val="20"/>
    </w:rPr>
  </w:style>
  <w:style w:type="character" w:customStyle="1" w:styleId="Listanumerowana1Znak">
    <w:name w:val="Lista numerowana 1 Znak"/>
    <w:basedOn w:val="AkapitzlistZnak"/>
    <w:link w:val="Listanumerowana1"/>
    <w:locked/>
    <w:rsid w:val="00BB27D9"/>
    <w:rPr>
      <w:rFonts w:ascii="Tahoma" w:hAnsi="Tahoma" w:cs="Times New Roman"/>
      <w:color w:val="646469"/>
      <w:sz w:val="20"/>
      <w:szCs w:val="20"/>
    </w:rPr>
  </w:style>
  <w:style w:type="character" w:styleId="Pogrubienie">
    <w:name w:val="Strong"/>
    <w:basedOn w:val="Domylnaczcionkaakapitu"/>
    <w:uiPriority w:val="22"/>
    <w:qFormat/>
    <w:rsid w:val="00FA5D9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666432">
      <w:marLeft w:val="0"/>
      <w:marRight w:val="0"/>
      <w:marTop w:val="0"/>
      <w:marBottom w:val="0"/>
      <w:divBdr>
        <w:top w:val="none" w:sz="0" w:space="0" w:color="auto"/>
        <w:left w:val="none" w:sz="0" w:space="0" w:color="auto"/>
        <w:bottom w:val="none" w:sz="0" w:space="0" w:color="auto"/>
        <w:right w:val="none" w:sz="0" w:space="0" w:color="auto"/>
      </w:divBdr>
    </w:div>
    <w:div w:id="1325666433">
      <w:marLeft w:val="0"/>
      <w:marRight w:val="0"/>
      <w:marTop w:val="0"/>
      <w:marBottom w:val="0"/>
      <w:divBdr>
        <w:top w:val="none" w:sz="0" w:space="0" w:color="auto"/>
        <w:left w:val="none" w:sz="0" w:space="0" w:color="auto"/>
        <w:bottom w:val="none" w:sz="0" w:space="0" w:color="auto"/>
        <w:right w:val="none" w:sz="0" w:space="0" w:color="auto"/>
      </w:divBdr>
    </w:div>
    <w:div w:id="13256664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bastian\AppData\Local\Microsoft\Windows\Temporary%20Internet%20Files\Content.IE5\31GWFK6F\tfs-papier-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tfs-papier-firmowy</Template>
  <TotalTime>4</TotalTime>
  <Pages>4</Pages>
  <Words>765</Words>
  <Characters>4593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Pismo_firmowe Do: Kawałkowski Krzysztof</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Pismo_firmowe Do: Kawałkowski Krzysztof</dc:title>
  <dc:subject/>
  <dc:creator>Sebastian Kuna</dc:creator>
  <cp:keywords/>
  <dc:description>Identyfikator dokumentu: 739349</dc:description>
  <cp:lastModifiedBy>Sylwia Bobla</cp:lastModifiedBy>
  <cp:revision>2</cp:revision>
  <cp:lastPrinted>2020-05-15T08:35:00Z</cp:lastPrinted>
  <dcterms:created xsi:type="dcterms:W3CDTF">2023-11-14T09:38:00Z</dcterms:created>
  <dcterms:modified xsi:type="dcterms:W3CDTF">2023-11-14T09:38:00Z</dcterms:modified>
</cp:coreProperties>
</file>