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CAB9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color w:val="7F7F7F" w:themeColor="text1" w:themeTint="80"/>
          <w:kern w:val="0"/>
          <w:sz w:val="20"/>
          <w:szCs w:val="20"/>
          <w14:ligatures w14:val="none"/>
        </w:rPr>
      </w:pPr>
    </w:p>
    <w:p w14:paraId="37D9F605" w14:textId="77777777" w:rsidR="00F72D2F" w:rsidRPr="00C205EF" w:rsidRDefault="00F72D2F" w:rsidP="00F72D2F">
      <w:pPr>
        <w:widowControl w:val="0"/>
        <w:autoSpaceDE w:val="0"/>
        <w:autoSpaceDN w:val="0"/>
        <w:spacing w:before="157" w:after="0" w:line="276" w:lineRule="auto"/>
        <w:ind w:right="99"/>
        <w:jc w:val="right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Załącznik nr 1 do Zapytania ofertowego</w:t>
      </w:r>
    </w:p>
    <w:p w14:paraId="1AFDF785" w14:textId="4126638E" w:rsidR="00A947AF" w:rsidRPr="00C205EF" w:rsidRDefault="00F72D2F" w:rsidP="00A947AF">
      <w:pPr>
        <w:spacing w:before="157" w:line="276" w:lineRule="auto"/>
        <w:ind w:right="99"/>
        <w:jc w:val="both"/>
        <w:rPr>
          <w:rFonts w:ascii="Tahoma" w:hAnsi="Tahoma" w:cs="Tahoma"/>
          <w:sz w:val="20"/>
          <w:szCs w:val="20"/>
        </w:rPr>
      </w:pPr>
      <w:r w:rsidRPr="00C205EF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z dnia </w:t>
      </w:r>
      <w:r w:rsidR="0010469D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2</w:t>
      </w:r>
      <w:r w:rsidR="00CA078D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4</w:t>
      </w:r>
      <w:r w:rsidR="00021E0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.09.2026r. </w:t>
      </w:r>
      <w:r w:rsidRPr="00C205EF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 dotyczącego</w:t>
      </w: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</w:t>
      </w:r>
      <w:r w:rsidR="00A947AF" w:rsidRPr="00C205EF">
        <w:rPr>
          <w:rFonts w:ascii="Tahoma" w:hAnsi="Tahoma" w:cs="Tahoma"/>
          <w:b/>
          <w:bCs/>
          <w:sz w:val="20"/>
          <w:szCs w:val="20"/>
        </w:rPr>
        <w:t>„Remont i przystosowanie 3 pomieszczeń w budynku biurowym nr 3, III piętro, przy ul. Komitetu Obrony Robotników 39 w Warszawie”</w:t>
      </w:r>
    </w:p>
    <w:p w14:paraId="1C0D7226" w14:textId="77777777" w:rsidR="00A947AF" w:rsidRPr="00C205EF" w:rsidRDefault="00A947AF" w:rsidP="00A947AF">
      <w:pPr>
        <w:spacing w:before="157" w:line="276" w:lineRule="auto"/>
        <w:ind w:right="99"/>
        <w:jc w:val="both"/>
        <w:rPr>
          <w:rFonts w:ascii="Tahoma" w:hAnsi="Tahoma" w:cs="Tahoma"/>
          <w:b/>
          <w:bCs/>
          <w:iCs/>
          <w:sz w:val="20"/>
          <w:szCs w:val="20"/>
          <w:u w:val="single"/>
        </w:rPr>
      </w:pPr>
    </w:p>
    <w:p w14:paraId="43672FE0" w14:textId="4AE0E48F" w:rsidR="00F72D2F" w:rsidRPr="00C205EF" w:rsidRDefault="00F72D2F" w:rsidP="00A947AF">
      <w:pPr>
        <w:widowControl w:val="0"/>
        <w:autoSpaceDE w:val="0"/>
        <w:autoSpaceDN w:val="0"/>
        <w:spacing w:before="157" w:after="0" w:line="240" w:lineRule="auto"/>
        <w:jc w:val="both"/>
        <w:rPr>
          <w:rFonts w:ascii="Tahoma" w:eastAsiaTheme="majorEastAsia" w:hAnsi="Tahoma" w:cs="Tahoma"/>
          <w:b/>
          <w:bCs/>
          <w:color w:val="595959" w:themeColor="text1" w:themeTint="A6"/>
          <w:spacing w:val="15"/>
          <w:kern w:val="0"/>
          <w:sz w:val="20"/>
          <w:szCs w:val="20"/>
          <w14:ligatures w14:val="none"/>
        </w:rPr>
      </w:pPr>
    </w:p>
    <w:p w14:paraId="68A47778" w14:textId="77777777" w:rsidR="00F72D2F" w:rsidRPr="00C205EF" w:rsidRDefault="00F72D2F" w:rsidP="00F72D2F">
      <w:pPr>
        <w:widowControl w:val="0"/>
        <w:tabs>
          <w:tab w:val="left" w:pos="5317"/>
        </w:tabs>
        <w:autoSpaceDE w:val="0"/>
        <w:autoSpaceDN w:val="0"/>
        <w:spacing w:before="157" w:after="0" w:line="276" w:lineRule="auto"/>
        <w:ind w:right="99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ab/>
      </w:r>
    </w:p>
    <w:p w14:paraId="0888214C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________________________</w:t>
      </w:r>
    </w:p>
    <w:p w14:paraId="697206E5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Pieczęć firmowa/Nazwa firmy</w:t>
      </w:r>
    </w:p>
    <w:p w14:paraId="567F786D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</w:p>
    <w:p w14:paraId="733BC363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6C3AC58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bookmarkStart w:id="0" w:name="_Hlk194657060"/>
      <w:r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FORMULARZ OFERTOWY</w:t>
      </w:r>
      <w:bookmarkEnd w:id="0"/>
    </w:p>
    <w:p w14:paraId="2BB77DB8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395EB5D7" w14:textId="7F346048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>Przedstawiamy ofertę dla Towarzystwa Finansowego „Silesia” sp. z o.o. („Zamawiający”; „TFS”) na zadanie dotyczące:</w:t>
      </w:r>
      <w:r w:rsidRPr="00C205EF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„</w:t>
      </w:r>
      <w:r w:rsidR="00484C5A"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Remont i przystosowanie 3 pomieszczeń w budynku biurowym nr 3, III piętro, przy ul. Komitetu Obrony Robotników 39 w Warszawie”.</w:t>
      </w:r>
    </w:p>
    <w:p w14:paraId="0172C337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2AB7BABF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I. DANE OFERENTA DANE OFERENTA</w:t>
      </w:r>
    </w:p>
    <w:p w14:paraId="6583F9D7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35"/>
        <w:gridCol w:w="5065"/>
      </w:tblGrid>
      <w:tr w:rsidR="00F72D2F" w:rsidRPr="00C205EF" w14:paraId="1AFA74E5" w14:textId="77777777" w:rsidTr="001B1806">
        <w:trPr>
          <w:trHeight w:val="33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14AB4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DANE OFERENTA</w:t>
            </w:r>
          </w:p>
        </w:tc>
      </w:tr>
      <w:tr w:rsidR="00F72D2F" w:rsidRPr="00C205EF" w14:paraId="472BCF88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22F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83A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Nazwa firmy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A7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247DB20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5F4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526D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Adres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E55B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283516C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3B1E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A473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Telefon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C3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76BA9106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3ACB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2C33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NIP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920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2AB4677C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BF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98E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REGON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F01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3473F3D1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D96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6BE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 xml:space="preserve">E-mail 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BC3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</w:tbl>
    <w:p w14:paraId="5F5D79CE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2016CEB8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II. WARUNKI OFERTY</w:t>
      </w:r>
    </w:p>
    <w:p w14:paraId="26053E7D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4957"/>
      </w:tblGrid>
      <w:tr w:rsidR="00F72D2F" w:rsidRPr="00C205EF" w14:paraId="1E5AF167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3B0C7D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A0A0A"/>
                <w:kern w:val="0"/>
                <w:sz w:val="20"/>
                <w:szCs w:val="20"/>
                <w:shd w:val="clear" w:color="auto" w:fill="FFFFFF"/>
                <w14:ligatures w14:val="none"/>
              </w:rPr>
              <w:t>WARUNKI OFERTY I WYCENA</w:t>
            </w:r>
          </w:p>
        </w:tc>
      </w:tr>
      <w:tr w:rsidR="00F72D2F" w:rsidRPr="00C205EF" w14:paraId="54E5B2A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B5A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0BE7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Data oferty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9241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_________ 2026r.</w:t>
            </w:r>
          </w:p>
        </w:tc>
      </w:tr>
      <w:tr w:rsidR="00F72D2F" w:rsidRPr="00C205EF" w14:paraId="10C44946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D31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17CE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Przedmiot zamówienia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118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Zgodny z zapytaniem ofertowym z dnia ___________</w:t>
            </w:r>
          </w:p>
        </w:tc>
      </w:tr>
      <w:tr w:rsidR="00F72D2F" w:rsidRPr="00C205EF" w14:paraId="2379A408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B9E0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B019" w14:textId="22FCE0E7" w:rsidR="00F72D2F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Łączn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cen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ryczałtow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netto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1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: </w:t>
            </w:r>
            <w:r w:rsidR="00F72D2F" w:rsidRPr="00C205EF"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943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</w:t>
            </w:r>
            <w:proofErr w:type="gramStart"/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PLN  </w:t>
            </w:r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>(</w:t>
            </w:r>
            <w:proofErr w:type="gramEnd"/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słownie: </w:t>
            </w:r>
          </w:p>
        </w:tc>
      </w:tr>
      <w:tr w:rsidR="00F72D2F" w:rsidRPr="00C205EF" w14:paraId="7BC57D4D" w14:textId="77777777" w:rsidTr="00484C5A">
        <w:trPr>
          <w:trHeight w:val="8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7F7B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4.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4A7C" w14:textId="6E93953E" w:rsidR="00F72D2F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Łączn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cen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ryczałtow</w:t>
            </w:r>
            <w:r w:rsidR="00C205EF"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 brutto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2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1E62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</w:t>
            </w:r>
            <w:proofErr w:type="gramStart"/>
            <w:r w:rsidRPr="00C205EF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PLN  </w:t>
            </w:r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>(</w:t>
            </w:r>
            <w:proofErr w:type="gramEnd"/>
            <w:r w:rsidRPr="00C205EF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słownie: </w:t>
            </w:r>
          </w:p>
        </w:tc>
      </w:tr>
      <w:tr w:rsidR="00484C5A" w:rsidRPr="00C205EF" w14:paraId="2C69F3C6" w14:textId="77777777" w:rsidTr="00484C5A">
        <w:trPr>
          <w:trHeight w:val="5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1238" w14:textId="0AA9BB00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C364" w14:textId="00C398AE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Termin realizacji przedmiotu zamówienia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8D06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484C5A" w:rsidRPr="00C205EF" w14:paraId="0251B492" w14:textId="77777777" w:rsidTr="00484C5A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9AD2" w14:textId="036A81F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4912" w14:textId="63D93C52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Okres udzielanej gwarancji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2F20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484C5A" w:rsidRPr="00C205EF" w14:paraId="4A199EEA" w14:textId="77777777" w:rsidTr="000821B7"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D828" w14:textId="12568388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3911" w14:textId="4012BE1E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Warunki płatności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3D69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0821B7" w:rsidRPr="00C205EF" w14:paraId="1D1FE9FF" w14:textId="77777777" w:rsidTr="000821B7">
        <w:trPr>
          <w:trHeight w:val="3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1BC4" w14:textId="64AA60EF" w:rsidR="000821B7" w:rsidRPr="00C205EF" w:rsidRDefault="000821B7" w:rsidP="000821B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8.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E8E0" w14:textId="52D3C669" w:rsidR="000821B7" w:rsidRPr="00C205EF" w:rsidRDefault="000821B7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Termin związania ofertą wynoszący co najmniej 3 miesiące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577" w14:textId="77777777" w:rsidR="000821B7" w:rsidRPr="00C205EF" w:rsidRDefault="000821B7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F72D2F" w:rsidRPr="00C205EF" w14:paraId="08648631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DBC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(1)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 Cena ofertowa musi zawierać wszystkie koszty związane z realizacją zadania, a także inne koszty niezbędne do zrealizowania zamówienia.</w:t>
            </w:r>
          </w:p>
          <w:p w14:paraId="5250FF71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(2)</w:t>
            </w:r>
            <w:r w:rsidRPr="00C205EF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Cena ofertowa musi zawierać wszystkie koszty związane z realizacją zadania w tym podatek VAT 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w ustawowej wysokości, a także inne koszty niezbędne do zrealizowania zamówienia.</w:t>
            </w:r>
          </w:p>
        </w:tc>
      </w:tr>
      <w:tr w:rsidR="00F72D2F" w:rsidRPr="00C205EF" w14:paraId="143247BB" w14:textId="77777777" w:rsidTr="001B1806">
        <w:trPr>
          <w:trHeight w:val="468"/>
        </w:trPr>
        <w:tc>
          <w:tcPr>
            <w:tcW w:w="9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7CCE1C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5FBC683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III. WYMAGANIA DOKUMENTACJA (ZAŁĄCZNIKI)</w:t>
            </w:r>
          </w:p>
          <w:p w14:paraId="16FB6E3A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(Komplet dokumentów ofertowych wraz z załącznikami należy przekazać w jednym skonsolidowanym pliku).</w:t>
            </w:r>
          </w:p>
          <w:p w14:paraId="46C06A5B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EBD033E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F72D2F" w:rsidRPr="00C205EF" w14:paraId="75DE11DA" w14:textId="77777777" w:rsidTr="001B1806">
        <w:trPr>
          <w:trHeight w:val="73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F67B1E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before="240" w:after="0" w:line="36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WYMAGANIA DOKUMENTACJA (ZAŁĄCZNIKI)</w:t>
            </w:r>
          </w:p>
        </w:tc>
      </w:tr>
      <w:tr w:rsidR="00F72D2F" w:rsidRPr="00C205EF" w14:paraId="248E85ED" w14:textId="77777777" w:rsidTr="001B180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DD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0095" w14:textId="54ADDE58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 w:rsidR="0077325F"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  <w:p w14:paraId="1397358A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Oświadczenia ogólne, oświadczenie o zachowaniu poufności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A7B5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  <w:p w14:paraId="7A47838C" w14:textId="77777777" w:rsidR="00F72D2F" w:rsidRPr="00C205EF" w:rsidRDefault="00F72D2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77325F" w:rsidRPr="00C205EF" w14:paraId="4AD11B8D" w14:textId="77777777" w:rsidTr="001B180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1EEB" w14:textId="48199EB7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02EE" w14:textId="77777777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2</w:t>
            </w:r>
          </w:p>
          <w:p w14:paraId="143EF4F7" w14:textId="7686BFA1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Ankieta ESG dla wykonawców i dostawców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682B" w14:textId="7B4F29B6" w:rsidR="0077325F" w:rsidRPr="00C205EF" w:rsidRDefault="0077325F" w:rsidP="00F72D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1C00F5C5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683" w14:textId="0A5AE2CF" w:rsidR="00F72D2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905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EF4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>Odpis z właściwego rejestru przedsiębiorcy:</w:t>
            </w:r>
          </w:p>
          <w:p w14:paraId="7102042F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Krajowy Rejestr Sądowy -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  <w:p w14:paraId="75676E57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Centralna Ewidencja i Informacja </w:t>
            </w: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br/>
              <w:t xml:space="preserve">o Działalności Gospodarczej -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14F09D8D" w14:textId="77777777" w:rsidTr="00484C5A">
        <w:trPr>
          <w:trHeight w:val="16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B46" w14:textId="4D8B7FAB" w:rsidR="00F72D2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4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ABE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4</w:t>
            </w:r>
          </w:p>
          <w:p w14:paraId="69FD615C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Pełnomocnictwo upoważniające do złożenia oferty - o ile ofertę składa pełnomocnik (podpisane zgodnie </w:t>
            </w:r>
            <w:r w:rsidRPr="00C205EF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z reprezentacją Oferenta)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0474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Pełnomocnictwo do złożenia oferty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484C5A" w:rsidRPr="00C205EF" w14:paraId="737A11C0" w14:textId="77777777" w:rsidTr="00021E0F">
        <w:trPr>
          <w:trHeight w:val="13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E12C" w14:textId="4FAA6CAF" w:rsidR="00484C5A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5</w:t>
            </w:r>
            <w:r w:rsidR="00484C5A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EF23" w14:textId="77777777" w:rsidR="00943BD0" w:rsidRPr="00C205EF" w:rsidRDefault="00943BD0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Załącznik 5</w:t>
            </w:r>
          </w:p>
          <w:p w14:paraId="2F92FCFF" w14:textId="23618305" w:rsidR="00484C5A" w:rsidRPr="00C205EF" w:rsidRDefault="00661BE8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Szczegółowy zakres oferowanych prac</w:t>
            </w:r>
            <w:r w:rsidR="00021E0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BB9E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</w:p>
          <w:p w14:paraId="35009C54" w14:textId="5BE34467" w:rsidR="00943BD0" w:rsidRPr="00C205EF" w:rsidRDefault="00943BD0" w:rsidP="00943BD0">
            <w:pPr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021E0F" w:rsidRPr="00C205EF" w14:paraId="4141CE6B" w14:textId="77777777" w:rsidTr="00021E0F">
        <w:trPr>
          <w:trHeight w:val="5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DD4E" w14:textId="72DEA50F" w:rsidR="00021E0F" w:rsidRPr="00C205EF" w:rsidRDefault="00021E0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A390" w14:textId="5B576EB2" w:rsidR="00021E0F" w:rsidRPr="00C205EF" w:rsidRDefault="00021E0F" w:rsidP="00021E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Załącznik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559EC96F" w14:textId="7DDFA5D2" w:rsidR="00021E0F" w:rsidRPr="00C205EF" w:rsidRDefault="00021E0F" w:rsidP="00021E0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Z</w:t>
            </w: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estawieniem cen dla poszczególnych zakresów prac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EBFA" w14:textId="77777777" w:rsidR="00021E0F" w:rsidRDefault="00021E0F" w:rsidP="00943BD0">
            <w:pPr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</w:p>
          <w:p w14:paraId="47A287D5" w14:textId="5E1CC490" w:rsidR="00021E0F" w:rsidRPr="00C205EF" w:rsidRDefault="00021E0F" w:rsidP="00943BD0">
            <w:pPr>
              <w:jc w:val="center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484C5A" w:rsidRPr="00C205EF" w14:paraId="71A3E59C" w14:textId="77777777" w:rsidTr="00484C5A">
        <w:trPr>
          <w:trHeight w:val="7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A61D" w14:textId="215E2E7D" w:rsidR="00484C5A" w:rsidRPr="00C205EF" w:rsidRDefault="00021E0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</w:t>
            </w:r>
            <w:r w:rsidR="00484C5A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177C" w14:textId="30F4DAAD" w:rsidR="0077325F" w:rsidRPr="00C205EF" w:rsidRDefault="0077325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 xml:space="preserve">Załącznik </w:t>
            </w:r>
            <w:r w:rsidR="00021E0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7</w:t>
            </w:r>
          </w:p>
          <w:p w14:paraId="1381864C" w14:textId="48E4EACA" w:rsidR="00484C5A" w:rsidRPr="00C205EF" w:rsidRDefault="000821B7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pl-PL"/>
              </w:rPr>
              <w:t>Wykaz podstawowych materiałów i urządzeń przewidzianych do zastosowania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BE54" w14:textId="77777777" w:rsidR="00484C5A" w:rsidRPr="00C205EF" w:rsidRDefault="00484C5A" w:rsidP="00F72D2F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</w:p>
          <w:p w14:paraId="6B09CA54" w14:textId="263D8AB7" w:rsidR="00943BD0" w:rsidRPr="00C205EF" w:rsidRDefault="00943BD0" w:rsidP="00943BD0">
            <w:pPr>
              <w:tabs>
                <w:tab w:val="left" w:pos="1812"/>
              </w:tabs>
              <w:rPr>
                <w:rFonts w:ascii="Tahoma" w:eastAsia="Calibri" w:hAnsi="Tahoma" w:cs="Tahoma"/>
                <w:sz w:val="20"/>
                <w:szCs w:val="20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</w:rPr>
              <w:tab/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3507536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E1AB" w14:textId="12514674" w:rsidR="00F72D2F" w:rsidRPr="00C205EF" w:rsidRDefault="00021E0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6D9" w14:textId="085AB9D3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 w:rsidR="00021E0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8</w:t>
            </w:r>
          </w:p>
          <w:p w14:paraId="6CE8B1B2" w14:textId="30B86116" w:rsidR="00F72D2F" w:rsidRP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14:ligatures w14:val="none"/>
              </w:rPr>
            </w:pPr>
            <w:r w:rsidRPr="00E8152E">
              <w:rPr>
                <w:rFonts w:ascii="Tahoma" w:hAnsi="Tahoma" w:cs="Tahoma"/>
                <w:b/>
                <w:bCs/>
                <w:sz w:val="20"/>
                <w:szCs w:val="20"/>
              </w:rPr>
              <w:t>Referencje / Wykaz zrealizowanych usług wraz z dowodami należytego wykonania zgodnie z zapisami zapytania ofertowego.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6DF9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  <w:p w14:paraId="7B6D6684" w14:textId="77777777" w:rsidR="00943BD0" w:rsidRPr="00C205EF" w:rsidRDefault="00943BD0" w:rsidP="00943BD0">
            <w:pP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  <w:p w14:paraId="35F5E2B7" w14:textId="18B6A71C" w:rsidR="00943BD0" w:rsidRPr="00C205EF" w:rsidRDefault="00943BD0" w:rsidP="00943BD0">
            <w:pPr>
              <w:tabs>
                <w:tab w:val="left" w:pos="1776"/>
              </w:tabs>
              <w:rPr>
                <w:rFonts w:ascii="Tahoma" w:eastAsia="Calibri" w:hAnsi="Tahoma" w:cs="Tahoma"/>
                <w:sz w:val="20"/>
                <w:szCs w:val="20"/>
              </w:rPr>
            </w:pPr>
            <w:r w:rsidRPr="00C205EF">
              <w:rPr>
                <w:rFonts w:ascii="Tahoma" w:eastAsia="Calibri" w:hAnsi="Tahoma" w:cs="Tahoma"/>
                <w:sz w:val="20"/>
                <w:szCs w:val="20"/>
              </w:rPr>
              <w:tab/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7339CEE6" w14:textId="77777777" w:rsidTr="001B1806">
        <w:trPr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1B4" w14:textId="1FC027CF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9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9210" w14:textId="5CB441FD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9</w:t>
            </w:r>
          </w:p>
          <w:p w14:paraId="26E24A67" w14:textId="77777777" w:rsidR="00F72D2F" w:rsidRPr="00C205EF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Skan aktualnej polisy ubezpieczeniowej oraz potwierdzenie opłacenia składki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1C0C" w14:textId="4BAA3E37" w:rsidR="00F72D2F" w:rsidRPr="00C205EF" w:rsidRDefault="00943BD0" w:rsidP="00943BD0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    </w:t>
            </w:r>
            <w:r w:rsidR="00F72D2F"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F72D2F" w:rsidRPr="00C205EF" w14:paraId="3BF17482" w14:textId="77777777" w:rsidTr="00C205EF">
        <w:trPr>
          <w:trHeight w:val="3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A72B" w14:textId="270F2B8A" w:rsidR="00F72D2F" w:rsidRP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10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  <w:r w:rsidR="00F72D2F"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D84B" w14:textId="1B142424" w:rsid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Załącznik </w:t>
            </w:r>
            <w:r w:rsidR="00021E0F">
              <w:rPr>
                <w:rFonts w:ascii="Tahoma" w:hAnsi="Tahoma" w:cs="Tahoma"/>
                <w:b/>
                <w:bCs/>
                <w:sz w:val="20"/>
                <w:szCs w:val="20"/>
              </w:rPr>
              <w:t>10</w:t>
            </w:r>
          </w:p>
          <w:p w14:paraId="1426F5CA" w14:textId="0A5570ED" w:rsidR="00F72D2F" w:rsidRPr="00C205EF" w:rsidRDefault="00C205E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Oświadczenie o odbyciu wizji lokalnej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FFB4" w14:textId="70766D8B" w:rsidR="00F72D2F" w:rsidRPr="00C205EF" w:rsidRDefault="00943BD0" w:rsidP="00943BD0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</w:t>
            </w:r>
            <w:r w:rsid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="00C205EF" w:rsidRPr="0034790F">
              <w:rPr>
                <w:rFonts w:ascii="Tahoma" w:hAnsi="Tahoma" w:cs="Tahoma"/>
                <w:b/>
                <w:bCs/>
                <w:sz w:val="20"/>
                <w:szCs w:val="20"/>
              </w:rPr>
              <w:t>Tak/Nie</w:t>
            </w:r>
          </w:p>
        </w:tc>
      </w:tr>
      <w:tr w:rsidR="00C205EF" w:rsidRPr="00C205EF" w14:paraId="648557FA" w14:textId="77777777" w:rsidTr="00C205EF">
        <w:trPr>
          <w:trHeight w:val="76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283" w14:textId="1FD6BC2C" w:rsidR="00C205EF" w:rsidRPr="00C205EF" w:rsidRDefault="00C205EF" w:rsidP="00C205E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1</w:t>
            </w:r>
            <w:r w:rsidR="00021E0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</w:t>
            </w:r>
            <w:r w:rsidRPr="00C205EF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B85A" w14:textId="77777777" w:rsidR="00C205EF" w:rsidRDefault="00C205EF" w:rsidP="00C205E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C205EF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DODATKOWE WARUNKI OFERTY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2998" w14:textId="77777777" w:rsidR="00C205EF" w:rsidRPr="00C205EF" w:rsidRDefault="00C205EF" w:rsidP="00C205EF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                        </w:t>
            </w:r>
            <w:r w:rsidRPr="00C205EF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   Tak/Nie</w:t>
            </w:r>
          </w:p>
        </w:tc>
      </w:tr>
    </w:tbl>
    <w:p w14:paraId="11086E18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6F539F9D" w14:textId="77777777" w:rsidR="00DE37A9" w:rsidRPr="00C205EF" w:rsidRDefault="00DE37A9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0B743862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IV. INFORMACJE FORMALNE ZAMAWIAJĄCEGO</w:t>
      </w:r>
    </w:p>
    <w:p w14:paraId="04A3BAC8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18414075" w14:textId="3ADFE8BE" w:rsidR="00F72D2F" w:rsidRPr="00C205E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C205EF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Zamawiający informuje, że treść pytań zadanych przez Wykonawców wraz z wyjaśnieniami zostanie zamieszczona na stronie internetowej Zamawiającego pod adresem: </w:t>
      </w:r>
      <w:r w:rsidR="000D47D7" w:rsidRPr="00C205EF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www.tfsilesia.pl.</w:t>
      </w:r>
    </w:p>
    <w:p w14:paraId="1A528C04" w14:textId="77777777" w:rsidR="00F72D2F" w:rsidRPr="00C205E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C205EF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Odpowiedzi będą udzielane bez ujawniania źródła zapytania. Wykonawcy są zobowiązani do bieżącego śledzenia wskazanej strony w celu zapoznania się z udzielonymi wyjaśnieniami, które stają się integralną częścią zapytania ofertowego.</w:t>
      </w:r>
    </w:p>
    <w:p w14:paraId="6BD2422D" w14:textId="77777777" w:rsidR="00F72D2F" w:rsidRPr="00C205E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C41B88C" w14:textId="77777777" w:rsidR="00F72D2F" w:rsidRPr="00C205EF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V. DODATKOWE INFORMACJE</w:t>
      </w:r>
    </w:p>
    <w:p w14:paraId="0051CAF9" w14:textId="77777777" w:rsidR="00F72D2F" w:rsidRPr="00C205EF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CE46C86" w14:textId="77777777" w:rsidR="00F72D2F" w:rsidRPr="00C205EF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kern w:val="0"/>
          <w:sz w:val="20"/>
          <w:szCs w:val="20"/>
          <w14:ligatures w14:val="none"/>
        </w:rPr>
        <w:t>Zamawiający nie podlega pod ustawę z dnia 11 września 2019 roku Prawo zamówień publicznych. Niniejsze postępowanie prowadzone jest na podstawie wewnętrznej procedury Zamawiającego.</w:t>
      </w:r>
    </w:p>
    <w:p w14:paraId="4224481E" w14:textId="77777777" w:rsidR="00F72D2F" w:rsidRPr="00C205EF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04EF7D4B" w14:textId="77777777" w:rsidR="00F72D2F" w:rsidRPr="00C205EF" w:rsidRDefault="00F72D2F" w:rsidP="00F72D2F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</w:p>
    <w:p w14:paraId="72A66A47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VI. OŚWIADCZENIA OFERENTA</w:t>
      </w:r>
    </w:p>
    <w:p w14:paraId="7548234C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6B7EFE09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Oświadczam, że zapoznałem się z treścią zapytania ofertowego wraz ze wszystkimi załącznikami i nie wnoszę do nich zastrzeżeń. </w:t>
      </w:r>
    </w:p>
    <w:p w14:paraId="01E4A0F9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Oświadczam, że zaoferowana cena obejmuje wszystkie koszty niezbędne do należytego i kompletnego wykonania przedmiotu zamówienia zgodnie z wymaganiami określonymi w zapytaniu ofertowym.</w:t>
      </w:r>
    </w:p>
    <w:p w14:paraId="3B00341E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Zobowiązuję się, w przypadku wyboru mojej oferty, do wykonania zamówienia zgodnie z treścią zapytania ofertowego i złożoną ofertą, bez jednostronnej zmiany zakresu, parametrów lub sposobu realizacji przedmiotu zamówienia. </w:t>
      </w:r>
    </w:p>
    <w:p w14:paraId="11DC3D91" w14:textId="77777777" w:rsidR="00F72D2F" w:rsidRPr="00C205EF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Wykonawca pozostaje związany złożoną ofertą przez okres wskazany w ofercie. W okresie związania ofertą Wykonawca nie może jednostronnie zmienić ani wycofać oferty, z zastrzeżeniem przypadków przewidzianych przez Zamawiającego lub wynikających z przepisów prawa.</w:t>
      </w:r>
    </w:p>
    <w:p w14:paraId="4932A5EA" w14:textId="77777777" w:rsidR="00F72D2F" w:rsidRPr="00C205EF" w:rsidRDefault="00F72D2F" w:rsidP="00F72D2F">
      <w:pPr>
        <w:autoSpaceDE w:val="0"/>
        <w:autoSpaceDN w:val="0"/>
        <w:adjustRightInd w:val="0"/>
        <w:spacing w:after="0" w:line="240" w:lineRule="auto"/>
        <w:ind w:left="300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0AAF48D4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3D1F5F4F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7798223A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(data i miejscowość)</w:t>
      </w:r>
    </w:p>
    <w:p w14:paraId="6B861721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3ECE598F" w14:textId="77777777" w:rsidR="00F72D2F" w:rsidRPr="00C205EF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C205EF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0D4E8E55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(podpisy osoby/osób wskazanych w dokumencie, uprawnionej/ uprawnionych do występowania w obrocie prawnym reprezentowania Wykonawcy i składania oświadczeń woli w jego imieniu</w:t>
      </w:r>
    </w:p>
    <w:p w14:paraId="79DFE0A3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</w:pPr>
    </w:p>
    <w:p w14:paraId="3929A46A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  <w:t>Ochrona danych osobowych</w:t>
      </w:r>
    </w:p>
    <w:p w14:paraId="0D953766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Dane osobowe przekazywane przez uczestników Postępowania są przetwarzane przez Spółkę wyłącznie w zakresie niezbędnym do przygotowania, przeprowadzenia i zakończenia Postępowania, wyboru wykonawcy, zawarcia oraz realizacji umowy, zgodnie z przepisami o ochronie danych osobowych, w szczególności Rozporządzeniem Parlamentu Europejskiego i Rady (UE) 2016/679 (RODO), przepisami krajowymi oraz obowiązującymi w Spółce regulacjami wewnętrznymi.</w:t>
      </w:r>
    </w:p>
    <w:p w14:paraId="307B0312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Dostęp do danych osobowych mają wyłącznie osoby upoważnione do prowadzenia Postępowania lub wykonujące czynności związane z jego obsługą, zobowiązane do zachowania poufności.</w:t>
      </w:r>
    </w:p>
    <w:p w14:paraId="7A319A29" w14:textId="77777777" w:rsidR="00F72D2F" w:rsidRPr="00C205EF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C205EF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 xml:space="preserve">Dokumentacja Postępowania zawierająca dane osobowe jest przechowywana przez okres wynikający z przepisów prawa oraz obowiązujących w Spółce zasad dotyczących archiwizacji dokumentów i ochrony danych osobowych. </w:t>
      </w:r>
    </w:p>
    <w:p w14:paraId="6CCB39B6" w14:textId="77777777" w:rsidR="000D735C" w:rsidRDefault="000D735C" w:rsidP="000C2908">
      <w:pPr>
        <w:spacing w:after="0" w:line="276" w:lineRule="auto"/>
        <w:jc w:val="center"/>
        <w:rPr>
          <w:rFonts w:ascii="Tahoma" w:hAnsi="Tahoma" w:cs="Tahoma"/>
          <w:b/>
          <w:bCs/>
        </w:rPr>
      </w:pPr>
    </w:p>
    <w:sectPr w:rsidR="000D735C" w:rsidSect="005640AD">
      <w:headerReference w:type="default" r:id="rId8"/>
      <w:footerReference w:type="default" r:id="rId9"/>
      <w:pgSz w:w="11906" w:h="16838"/>
      <w:pgMar w:top="1985" w:right="1134" w:bottom="1843" w:left="1134" w:header="697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16FA4" w14:textId="77777777" w:rsidR="0021090A" w:rsidRDefault="0021090A" w:rsidP="006B6075">
      <w:pPr>
        <w:spacing w:after="0" w:line="240" w:lineRule="auto"/>
      </w:pPr>
      <w:r>
        <w:separator/>
      </w:r>
    </w:p>
  </w:endnote>
  <w:endnote w:type="continuationSeparator" w:id="0">
    <w:p w14:paraId="45E97443" w14:textId="77777777" w:rsidR="0021090A" w:rsidRDefault="0021090A" w:rsidP="006B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7B29" w14:textId="51548BE9" w:rsidR="00536CF7" w:rsidRPr="00536CF7" w:rsidRDefault="008B36DF">
    <w:pPr>
      <w:pStyle w:val="Stopka"/>
      <w:jc w:val="right"/>
    </w:pPr>
    <w:r>
      <w:rPr>
        <w:rFonts w:ascii="Calibri" w:hAnsi="Calibri"/>
        <w:i/>
        <w:noProof/>
        <w:color w:val="548DD4"/>
        <w:sz w:val="20"/>
        <w:szCs w:val="20"/>
      </w:rPr>
      <w:drawing>
        <wp:anchor distT="0" distB="0" distL="114300" distR="114300" simplePos="0" relativeHeight="251668480" behindDoc="1" locked="0" layoutInCell="1" allowOverlap="1" wp14:anchorId="6375E8A6" wp14:editId="16B01C39">
          <wp:simplePos x="0" y="0"/>
          <wp:positionH relativeFrom="page">
            <wp:posOffset>68580</wp:posOffset>
          </wp:positionH>
          <wp:positionV relativeFrom="paragraph">
            <wp:posOffset>-375285</wp:posOffset>
          </wp:positionV>
          <wp:extent cx="2544445" cy="814664"/>
          <wp:effectExtent l="0" t="0" r="0" b="5080"/>
          <wp:wrapNone/>
          <wp:docPr id="690998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9988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498" cy="824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0235A" w14:textId="05BB204C" w:rsidR="006B6075" w:rsidRPr="00BB643A" w:rsidRDefault="0021090A" w:rsidP="00536CF7">
    <w:pPr>
      <w:pStyle w:val="Stopka"/>
      <w:jc w:val="right"/>
      <w:rPr>
        <w:rFonts w:ascii="Tahoma" w:hAnsi="Tahoma" w:cs="Tahoma"/>
        <w:color w:val="767171" w:themeColor="background2" w:themeShade="80"/>
        <w:sz w:val="16"/>
        <w:szCs w:val="16"/>
      </w:rPr>
    </w:pPr>
    <w:sdt>
      <w:sdtPr>
        <w:id w:val="-1769616900"/>
        <w:docPartObj>
          <w:docPartGallery w:val="Page Numbers (Top of Page)"/>
          <w:docPartUnique/>
        </w:docPartObj>
      </w:sdtPr>
      <w:sdtEndPr>
        <w:rPr>
          <w:rFonts w:ascii="Tahoma" w:hAnsi="Tahoma" w:cs="Tahoma"/>
          <w:color w:val="767171" w:themeColor="background2" w:themeShade="80"/>
          <w:sz w:val="16"/>
          <w:szCs w:val="16"/>
        </w:rPr>
      </w:sdtEndPr>
      <w:sdtContent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PAGE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2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  <w:r w:rsidR="00AF1E16" w:rsidRPr="00BB643A">
          <w:rPr>
            <w:rFonts w:ascii="Tahoma" w:hAnsi="Tahoma" w:cs="Tahoma"/>
            <w:b/>
            <w:bCs/>
            <w:color w:val="E4003A"/>
            <w:sz w:val="16"/>
            <w:szCs w:val="16"/>
          </w:rPr>
          <w:t>|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NUMPAGES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3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4ED9" w14:textId="77777777" w:rsidR="0021090A" w:rsidRDefault="0021090A" w:rsidP="006B6075">
      <w:pPr>
        <w:spacing w:after="0" w:line="240" w:lineRule="auto"/>
      </w:pPr>
      <w:r>
        <w:separator/>
      </w:r>
    </w:p>
  </w:footnote>
  <w:footnote w:type="continuationSeparator" w:id="0">
    <w:p w14:paraId="552E15F0" w14:textId="77777777" w:rsidR="0021090A" w:rsidRDefault="0021090A" w:rsidP="006B6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ADBC" w14:textId="7322528E" w:rsidR="006B6075" w:rsidRDefault="0099264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F5EC0F" wp14:editId="53252316">
              <wp:simplePos x="0" y="0"/>
              <wp:positionH relativeFrom="margin">
                <wp:align>right</wp:align>
              </wp:positionH>
              <wp:positionV relativeFrom="paragraph">
                <wp:posOffset>-28575</wp:posOffset>
              </wp:positionV>
              <wp:extent cx="1619250" cy="746760"/>
              <wp:effectExtent l="0" t="0" r="0" b="0"/>
              <wp:wrapNone/>
              <wp:docPr id="13398366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746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BDDD80" w14:textId="52BFD497" w:rsidR="00881F92" w:rsidRDefault="00881F92" w:rsidP="0024387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5EC0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76.3pt;margin-top:-2.25pt;width:127.5pt;height:58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" fillcolor="white [3201]" stroked="f" strokeweight=".5pt">
              <v:textbox>
                <w:txbxContent>
                  <w:p w14:paraId="5DBDDD80" w14:textId="52BFD497" w:rsidR="00881F92" w:rsidRDefault="00881F92" w:rsidP="0024387E"/>
                </w:txbxContent>
              </v:textbox>
              <w10:wrap anchorx="margin"/>
            </v:shape>
          </w:pict>
        </mc:Fallback>
      </mc:AlternateContent>
    </w:r>
    <w:r w:rsidR="0024387E">
      <w:t xml:space="preserve"> </w:t>
    </w:r>
    <w:r w:rsidR="00486097">
      <w:rPr>
        <w:noProof/>
      </w:rPr>
      <w:drawing>
        <wp:inline distT="0" distB="0" distL="0" distR="0" wp14:anchorId="61F4D63A" wp14:editId="26D9230C">
          <wp:extent cx="2268220" cy="859790"/>
          <wp:effectExtent l="0" t="0" r="0" b="0"/>
          <wp:docPr id="466358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547"/>
    <w:multiLevelType w:val="multilevel"/>
    <w:tmpl w:val="078A83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295A87"/>
    <w:multiLevelType w:val="hybridMultilevel"/>
    <w:tmpl w:val="769849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6F5248"/>
    <w:multiLevelType w:val="hybridMultilevel"/>
    <w:tmpl w:val="93884D6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39B553F"/>
    <w:multiLevelType w:val="hybridMultilevel"/>
    <w:tmpl w:val="3D2C2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72F80"/>
    <w:multiLevelType w:val="hybridMultilevel"/>
    <w:tmpl w:val="55D408C0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22845408"/>
    <w:multiLevelType w:val="multilevel"/>
    <w:tmpl w:val="0688F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9A51D1"/>
    <w:multiLevelType w:val="hybridMultilevel"/>
    <w:tmpl w:val="36605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7C01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C2186"/>
    <w:multiLevelType w:val="hybridMultilevel"/>
    <w:tmpl w:val="8CA8ADF6"/>
    <w:lvl w:ilvl="0" w:tplc="87EE4C1E">
      <w:start w:val="1"/>
      <w:numFmt w:val="upperRoman"/>
      <w:lvlText w:val="%1."/>
      <w:lvlJc w:val="left"/>
      <w:pPr>
        <w:ind w:left="13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7" w:hanging="360"/>
      </w:pPr>
    </w:lvl>
    <w:lvl w:ilvl="2" w:tplc="0415001B" w:tentative="1">
      <w:start w:val="1"/>
      <w:numFmt w:val="lowerRoman"/>
      <w:lvlText w:val="%3."/>
      <w:lvlJc w:val="right"/>
      <w:pPr>
        <w:ind w:left="2427" w:hanging="180"/>
      </w:pPr>
    </w:lvl>
    <w:lvl w:ilvl="3" w:tplc="0415000F" w:tentative="1">
      <w:start w:val="1"/>
      <w:numFmt w:val="decimal"/>
      <w:lvlText w:val="%4."/>
      <w:lvlJc w:val="left"/>
      <w:pPr>
        <w:ind w:left="3147" w:hanging="360"/>
      </w:pPr>
    </w:lvl>
    <w:lvl w:ilvl="4" w:tplc="04150019" w:tentative="1">
      <w:start w:val="1"/>
      <w:numFmt w:val="lowerLetter"/>
      <w:lvlText w:val="%5."/>
      <w:lvlJc w:val="left"/>
      <w:pPr>
        <w:ind w:left="3867" w:hanging="360"/>
      </w:pPr>
    </w:lvl>
    <w:lvl w:ilvl="5" w:tplc="0415001B" w:tentative="1">
      <w:start w:val="1"/>
      <w:numFmt w:val="lowerRoman"/>
      <w:lvlText w:val="%6."/>
      <w:lvlJc w:val="right"/>
      <w:pPr>
        <w:ind w:left="4587" w:hanging="180"/>
      </w:pPr>
    </w:lvl>
    <w:lvl w:ilvl="6" w:tplc="0415000F" w:tentative="1">
      <w:start w:val="1"/>
      <w:numFmt w:val="decimal"/>
      <w:lvlText w:val="%7."/>
      <w:lvlJc w:val="left"/>
      <w:pPr>
        <w:ind w:left="5307" w:hanging="360"/>
      </w:pPr>
    </w:lvl>
    <w:lvl w:ilvl="7" w:tplc="04150019" w:tentative="1">
      <w:start w:val="1"/>
      <w:numFmt w:val="lowerLetter"/>
      <w:lvlText w:val="%8."/>
      <w:lvlJc w:val="left"/>
      <w:pPr>
        <w:ind w:left="6027" w:hanging="360"/>
      </w:pPr>
    </w:lvl>
    <w:lvl w:ilvl="8" w:tplc="0415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9" w15:restartNumberingAfterBreak="0">
    <w:nsid w:val="2CEE6769"/>
    <w:multiLevelType w:val="hybridMultilevel"/>
    <w:tmpl w:val="86B68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75F67"/>
    <w:multiLevelType w:val="hybridMultilevel"/>
    <w:tmpl w:val="C84A4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396B0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D3404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60A606D"/>
    <w:multiLevelType w:val="hybridMultilevel"/>
    <w:tmpl w:val="E4E00A0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578566E"/>
    <w:multiLevelType w:val="hybridMultilevel"/>
    <w:tmpl w:val="29F05E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48A75FB6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9472B"/>
    <w:multiLevelType w:val="hybridMultilevel"/>
    <w:tmpl w:val="CE4CE8A8"/>
    <w:lvl w:ilvl="0" w:tplc="210A055A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17506"/>
    <w:multiLevelType w:val="hybridMultilevel"/>
    <w:tmpl w:val="777E8350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1AC6D60"/>
    <w:multiLevelType w:val="hybridMultilevel"/>
    <w:tmpl w:val="28965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70886"/>
    <w:multiLevelType w:val="hybridMultilevel"/>
    <w:tmpl w:val="5B7AC6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81494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43535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ED718D7"/>
    <w:multiLevelType w:val="hybridMultilevel"/>
    <w:tmpl w:val="9A1EEFBE"/>
    <w:lvl w:ilvl="0" w:tplc="F52C46C6">
      <w:start w:val="1"/>
      <w:numFmt w:val="decimal"/>
      <w:lvlText w:val="%1."/>
      <w:lvlJc w:val="left"/>
      <w:pPr>
        <w:ind w:left="430" w:hanging="360"/>
      </w:pPr>
    </w:lvl>
    <w:lvl w:ilvl="1" w:tplc="04150019">
      <w:start w:val="1"/>
      <w:numFmt w:val="lowerLetter"/>
      <w:lvlText w:val="%2."/>
      <w:lvlJc w:val="left"/>
      <w:pPr>
        <w:ind w:left="1150" w:hanging="360"/>
      </w:pPr>
    </w:lvl>
    <w:lvl w:ilvl="2" w:tplc="0415001B">
      <w:start w:val="1"/>
      <w:numFmt w:val="lowerRoman"/>
      <w:lvlText w:val="%3."/>
      <w:lvlJc w:val="right"/>
      <w:pPr>
        <w:ind w:left="1870" w:hanging="180"/>
      </w:pPr>
    </w:lvl>
    <w:lvl w:ilvl="3" w:tplc="0415000F">
      <w:start w:val="1"/>
      <w:numFmt w:val="decimal"/>
      <w:lvlText w:val="%4."/>
      <w:lvlJc w:val="left"/>
      <w:pPr>
        <w:ind w:left="2590" w:hanging="360"/>
      </w:pPr>
    </w:lvl>
    <w:lvl w:ilvl="4" w:tplc="04150019">
      <w:start w:val="1"/>
      <w:numFmt w:val="lowerLetter"/>
      <w:lvlText w:val="%5."/>
      <w:lvlJc w:val="left"/>
      <w:pPr>
        <w:ind w:left="3310" w:hanging="360"/>
      </w:pPr>
    </w:lvl>
    <w:lvl w:ilvl="5" w:tplc="0415001B">
      <w:start w:val="1"/>
      <w:numFmt w:val="lowerRoman"/>
      <w:lvlText w:val="%6."/>
      <w:lvlJc w:val="right"/>
      <w:pPr>
        <w:ind w:left="4030" w:hanging="180"/>
      </w:pPr>
    </w:lvl>
    <w:lvl w:ilvl="6" w:tplc="0415000F">
      <w:start w:val="1"/>
      <w:numFmt w:val="decimal"/>
      <w:lvlText w:val="%7."/>
      <w:lvlJc w:val="left"/>
      <w:pPr>
        <w:ind w:left="4750" w:hanging="360"/>
      </w:pPr>
    </w:lvl>
    <w:lvl w:ilvl="7" w:tplc="04150019">
      <w:start w:val="1"/>
      <w:numFmt w:val="lowerLetter"/>
      <w:lvlText w:val="%8."/>
      <w:lvlJc w:val="left"/>
      <w:pPr>
        <w:ind w:left="5470" w:hanging="360"/>
      </w:pPr>
    </w:lvl>
    <w:lvl w:ilvl="8" w:tplc="0415001B">
      <w:start w:val="1"/>
      <w:numFmt w:val="lowerRoman"/>
      <w:lvlText w:val="%9."/>
      <w:lvlJc w:val="right"/>
      <w:pPr>
        <w:ind w:left="6190" w:hanging="180"/>
      </w:pPr>
    </w:lvl>
  </w:abstractNum>
  <w:abstractNum w:abstractNumId="22" w15:restartNumberingAfterBreak="0">
    <w:nsid w:val="5EE42935"/>
    <w:multiLevelType w:val="hybridMultilevel"/>
    <w:tmpl w:val="BAA25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F11BE"/>
    <w:multiLevelType w:val="hybridMultilevel"/>
    <w:tmpl w:val="9684DD84"/>
    <w:lvl w:ilvl="0" w:tplc="9EB4E9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82A7C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47F1E"/>
    <w:multiLevelType w:val="hybridMultilevel"/>
    <w:tmpl w:val="EECA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D5F7D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A29F2"/>
    <w:multiLevelType w:val="hybridMultilevel"/>
    <w:tmpl w:val="4704F6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261D2F"/>
    <w:multiLevelType w:val="hybridMultilevel"/>
    <w:tmpl w:val="B860C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B2E00"/>
    <w:multiLevelType w:val="hybridMultilevel"/>
    <w:tmpl w:val="C14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A320A"/>
    <w:multiLevelType w:val="hybridMultilevel"/>
    <w:tmpl w:val="EECA4B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415F6"/>
    <w:multiLevelType w:val="hybridMultilevel"/>
    <w:tmpl w:val="9314FC70"/>
    <w:lvl w:ilvl="0" w:tplc="0FFC7A3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B1C88"/>
    <w:multiLevelType w:val="hybridMultilevel"/>
    <w:tmpl w:val="8A821890"/>
    <w:lvl w:ilvl="0" w:tplc="04150011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310"/>
        </w:tabs>
        <w:ind w:left="13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30"/>
        </w:tabs>
        <w:ind w:left="20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750"/>
        </w:tabs>
        <w:ind w:left="27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70"/>
        </w:tabs>
        <w:ind w:left="34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90"/>
        </w:tabs>
        <w:ind w:left="41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910"/>
        </w:tabs>
        <w:ind w:left="49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630"/>
        </w:tabs>
        <w:ind w:left="5630" w:hanging="180"/>
      </w:pPr>
    </w:lvl>
  </w:abstractNum>
  <w:abstractNum w:abstractNumId="33" w15:restartNumberingAfterBreak="0">
    <w:nsid w:val="75AB6A26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A6577"/>
    <w:multiLevelType w:val="hybridMultilevel"/>
    <w:tmpl w:val="CC020E0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689058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9992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473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95555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25306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182080">
    <w:abstractNumId w:val="1"/>
  </w:num>
  <w:num w:numId="7" w16cid:durableId="1130130912">
    <w:abstractNumId w:val="31"/>
  </w:num>
  <w:num w:numId="8" w16cid:durableId="1387799089">
    <w:abstractNumId w:val="22"/>
  </w:num>
  <w:num w:numId="9" w16cid:durableId="590355798">
    <w:abstractNumId w:val="14"/>
  </w:num>
  <w:num w:numId="10" w16cid:durableId="131531859">
    <w:abstractNumId w:val="7"/>
  </w:num>
  <w:num w:numId="11" w16cid:durableId="573129784">
    <w:abstractNumId w:val="19"/>
  </w:num>
  <w:num w:numId="12" w16cid:durableId="470904575">
    <w:abstractNumId w:val="24"/>
  </w:num>
  <w:num w:numId="13" w16cid:durableId="1202940063">
    <w:abstractNumId w:val="8"/>
  </w:num>
  <w:num w:numId="14" w16cid:durableId="1889754340">
    <w:abstractNumId w:val="16"/>
  </w:num>
  <w:num w:numId="15" w16cid:durableId="2112433208">
    <w:abstractNumId w:val="28"/>
  </w:num>
  <w:num w:numId="16" w16cid:durableId="1639720747">
    <w:abstractNumId w:val="13"/>
  </w:num>
  <w:num w:numId="17" w16cid:durableId="1130048253">
    <w:abstractNumId w:val="32"/>
  </w:num>
  <w:num w:numId="18" w16cid:durableId="1932542858">
    <w:abstractNumId w:val="12"/>
  </w:num>
  <w:num w:numId="19" w16cid:durableId="176429924">
    <w:abstractNumId w:val="3"/>
  </w:num>
  <w:num w:numId="20" w16cid:durableId="2006131680">
    <w:abstractNumId w:val="34"/>
  </w:num>
  <w:num w:numId="21" w16cid:durableId="65080931">
    <w:abstractNumId w:val="2"/>
  </w:num>
  <w:num w:numId="22" w16cid:durableId="433747956">
    <w:abstractNumId w:val="9"/>
  </w:num>
  <w:num w:numId="23" w16cid:durableId="466972223">
    <w:abstractNumId w:val="27"/>
  </w:num>
  <w:num w:numId="24" w16cid:durableId="87577434">
    <w:abstractNumId w:val="33"/>
  </w:num>
  <w:num w:numId="25" w16cid:durableId="35013216">
    <w:abstractNumId w:val="26"/>
  </w:num>
  <w:num w:numId="26" w16cid:durableId="1220092364">
    <w:abstractNumId w:val="18"/>
  </w:num>
  <w:num w:numId="27" w16cid:durableId="894782908">
    <w:abstractNumId w:val="23"/>
  </w:num>
  <w:num w:numId="28" w16cid:durableId="25952699">
    <w:abstractNumId w:val="17"/>
  </w:num>
  <w:num w:numId="29" w16cid:durableId="801192914">
    <w:abstractNumId w:val="6"/>
  </w:num>
  <w:num w:numId="30" w16cid:durableId="23873658">
    <w:abstractNumId w:val="10"/>
  </w:num>
  <w:num w:numId="31" w16cid:durableId="74087142">
    <w:abstractNumId w:val="4"/>
  </w:num>
  <w:num w:numId="32" w16cid:durableId="823819589">
    <w:abstractNumId w:val="5"/>
  </w:num>
  <w:num w:numId="33" w16cid:durableId="1643652620">
    <w:abstractNumId w:val="20"/>
  </w:num>
  <w:num w:numId="34" w16cid:durableId="626354168">
    <w:abstractNumId w:val="0"/>
  </w:num>
  <w:num w:numId="35" w16cid:durableId="843664943">
    <w:abstractNumId w:val="11"/>
  </w:num>
  <w:num w:numId="36" w16cid:durableId="3923104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75"/>
    <w:rsid w:val="00021E0F"/>
    <w:rsid w:val="00022504"/>
    <w:rsid w:val="00025BCC"/>
    <w:rsid w:val="00051AD4"/>
    <w:rsid w:val="000821B7"/>
    <w:rsid w:val="00090A99"/>
    <w:rsid w:val="00094BA7"/>
    <w:rsid w:val="00097AD6"/>
    <w:rsid w:val="000C2908"/>
    <w:rsid w:val="000C469F"/>
    <w:rsid w:val="000D47D7"/>
    <w:rsid w:val="000D735C"/>
    <w:rsid w:val="000F7629"/>
    <w:rsid w:val="0010469D"/>
    <w:rsid w:val="001056BD"/>
    <w:rsid w:val="00122468"/>
    <w:rsid w:val="001279C9"/>
    <w:rsid w:val="00130011"/>
    <w:rsid w:val="0013684B"/>
    <w:rsid w:val="00166695"/>
    <w:rsid w:val="0016776F"/>
    <w:rsid w:val="00173CB6"/>
    <w:rsid w:val="00180B5A"/>
    <w:rsid w:val="001902A0"/>
    <w:rsid w:val="001912DA"/>
    <w:rsid w:val="001B7CB8"/>
    <w:rsid w:val="001C0E87"/>
    <w:rsid w:val="001D30DB"/>
    <w:rsid w:val="001E3096"/>
    <w:rsid w:val="00203AB0"/>
    <w:rsid w:val="0021090A"/>
    <w:rsid w:val="00220444"/>
    <w:rsid w:val="00220770"/>
    <w:rsid w:val="00227E32"/>
    <w:rsid w:val="00231753"/>
    <w:rsid w:val="002350E5"/>
    <w:rsid w:val="0024387E"/>
    <w:rsid w:val="002451F5"/>
    <w:rsid w:val="00250429"/>
    <w:rsid w:val="002513A9"/>
    <w:rsid w:val="00264F89"/>
    <w:rsid w:val="00294190"/>
    <w:rsid w:val="002956A5"/>
    <w:rsid w:val="002C4AAC"/>
    <w:rsid w:val="002C723A"/>
    <w:rsid w:val="002D03BF"/>
    <w:rsid w:val="002D5F3B"/>
    <w:rsid w:val="002D761F"/>
    <w:rsid w:val="002E0DCD"/>
    <w:rsid w:val="002E7032"/>
    <w:rsid w:val="002E7E1F"/>
    <w:rsid w:val="002F49E1"/>
    <w:rsid w:val="00306DD4"/>
    <w:rsid w:val="00321956"/>
    <w:rsid w:val="003329CD"/>
    <w:rsid w:val="00333A34"/>
    <w:rsid w:val="00337E43"/>
    <w:rsid w:val="003404F0"/>
    <w:rsid w:val="003408E4"/>
    <w:rsid w:val="003423B8"/>
    <w:rsid w:val="0035746E"/>
    <w:rsid w:val="003601BB"/>
    <w:rsid w:val="00367606"/>
    <w:rsid w:val="00370384"/>
    <w:rsid w:val="003719C0"/>
    <w:rsid w:val="00377861"/>
    <w:rsid w:val="003819F0"/>
    <w:rsid w:val="003942F2"/>
    <w:rsid w:val="003A267E"/>
    <w:rsid w:val="003C2A99"/>
    <w:rsid w:val="00403AAA"/>
    <w:rsid w:val="004113E3"/>
    <w:rsid w:val="00427C3C"/>
    <w:rsid w:val="0044441A"/>
    <w:rsid w:val="00444F9B"/>
    <w:rsid w:val="004458EA"/>
    <w:rsid w:val="004704BA"/>
    <w:rsid w:val="00476FF0"/>
    <w:rsid w:val="00480524"/>
    <w:rsid w:val="00484C5A"/>
    <w:rsid w:val="00486097"/>
    <w:rsid w:val="004976EC"/>
    <w:rsid w:val="004A645A"/>
    <w:rsid w:val="004A786A"/>
    <w:rsid w:val="004C30D2"/>
    <w:rsid w:val="004C6BC1"/>
    <w:rsid w:val="004E000F"/>
    <w:rsid w:val="00503B14"/>
    <w:rsid w:val="00507357"/>
    <w:rsid w:val="005109E9"/>
    <w:rsid w:val="005358BD"/>
    <w:rsid w:val="00536CF7"/>
    <w:rsid w:val="005533E5"/>
    <w:rsid w:val="00557CC2"/>
    <w:rsid w:val="00561884"/>
    <w:rsid w:val="005640AD"/>
    <w:rsid w:val="005871BB"/>
    <w:rsid w:val="005B6A0B"/>
    <w:rsid w:val="005E0514"/>
    <w:rsid w:val="005E4C36"/>
    <w:rsid w:val="005F5136"/>
    <w:rsid w:val="00636B02"/>
    <w:rsid w:val="00661BE8"/>
    <w:rsid w:val="00674C52"/>
    <w:rsid w:val="00681D0E"/>
    <w:rsid w:val="006860BC"/>
    <w:rsid w:val="006B6075"/>
    <w:rsid w:val="006B6B10"/>
    <w:rsid w:val="006C7376"/>
    <w:rsid w:val="006D1D4E"/>
    <w:rsid w:val="006D274D"/>
    <w:rsid w:val="006D4385"/>
    <w:rsid w:val="006D5538"/>
    <w:rsid w:val="006F396D"/>
    <w:rsid w:val="0072198C"/>
    <w:rsid w:val="007255CD"/>
    <w:rsid w:val="007371F9"/>
    <w:rsid w:val="00754B1D"/>
    <w:rsid w:val="00765F3A"/>
    <w:rsid w:val="00766167"/>
    <w:rsid w:val="00772584"/>
    <w:rsid w:val="0077325F"/>
    <w:rsid w:val="00794F96"/>
    <w:rsid w:val="007A36B7"/>
    <w:rsid w:val="007D47B5"/>
    <w:rsid w:val="007D7513"/>
    <w:rsid w:val="007F0B65"/>
    <w:rsid w:val="007F6ABC"/>
    <w:rsid w:val="00810B25"/>
    <w:rsid w:val="0081269A"/>
    <w:rsid w:val="0081380C"/>
    <w:rsid w:val="00815CAA"/>
    <w:rsid w:val="00822C4F"/>
    <w:rsid w:val="00822F37"/>
    <w:rsid w:val="00823873"/>
    <w:rsid w:val="00836E80"/>
    <w:rsid w:val="0084629F"/>
    <w:rsid w:val="00857EC0"/>
    <w:rsid w:val="00870A57"/>
    <w:rsid w:val="008742DE"/>
    <w:rsid w:val="00881F92"/>
    <w:rsid w:val="00884141"/>
    <w:rsid w:val="008949FB"/>
    <w:rsid w:val="008A583E"/>
    <w:rsid w:val="008A6FCF"/>
    <w:rsid w:val="008B36DF"/>
    <w:rsid w:val="008D4E2F"/>
    <w:rsid w:val="008E2AF4"/>
    <w:rsid w:val="009011A3"/>
    <w:rsid w:val="00912EFE"/>
    <w:rsid w:val="009210AB"/>
    <w:rsid w:val="00923B69"/>
    <w:rsid w:val="00942CB8"/>
    <w:rsid w:val="00943BD0"/>
    <w:rsid w:val="00950D02"/>
    <w:rsid w:val="009655BA"/>
    <w:rsid w:val="009713B8"/>
    <w:rsid w:val="009764D8"/>
    <w:rsid w:val="0099264D"/>
    <w:rsid w:val="009A0DB1"/>
    <w:rsid w:val="009B1DE8"/>
    <w:rsid w:val="009C233E"/>
    <w:rsid w:val="009C36E7"/>
    <w:rsid w:val="009C6DE9"/>
    <w:rsid w:val="009D2EF6"/>
    <w:rsid w:val="009D7D9A"/>
    <w:rsid w:val="009F213E"/>
    <w:rsid w:val="00A62B17"/>
    <w:rsid w:val="00A6363D"/>
    <w:rsid w:val="00A67A20"/>
    <w:rsid w:val="00A922A5"/>
    <w:rsid w:val="00A947AF"/>
    <w:rsid w:val="00A94F36"/>
    <w:rsid w:val="00AA1F8A"/>
    <w:rsid w:val="00AC77DE"/>
    <w:rsid w:val="00AD53BA"/>
    <w:rsid w:val="00AD7F0F"/>
    <w:rsid w:val="00AE6000"/>
    <w:rsid w:val="00AE6EC0"/>
    <w:rsid w:val="00AF1262"/>
    <w:rsid w:val="00AF1E16"/>
    <w:rsid w:val="00B005EC"/>
    <w:rsid w:val="00B00D46"/>
    <w:rsid w:val="00B13E90"/>
    <w:rsid w:val="00B146B4"/>
    <w:rsid w:val="00B17530"/>
    <w:rsid w:val="00B17C25"/>
    <w:rsid w:val="00B241BF"/>
    <w:rsid w:val="00B24A5B"/>
    <w:rsid w:val="00B40092"/>
    <w:rsid w:val="00B618B4"/>
    <w:rsid w:val="00B732FA"/>
    <w:rsid w:val="00B86A5D"/>
    <w:rsid w:val="00B90F3A"/>
    <w:rsid w:val="00B949D4"/>
    <w:rsid w:val="00BA2947"/>
    <w:rsid w:val="00BB0914"/>
    <w:rsid w:val="00BB643A"/>
    <w:rsid w:val="00BC07FE"/>
    <w:rsid w:val="00BC0E61"/>
    <w:rsid w:val="00BC19DE"/>
    <w:rsid w:val="00BC669D"/>
    <w:rsid w:val="00BD6A40"/>
    <w:rsid w:val="00C02821"/>
    <w:rsid w:val="00C02CDF"/>
    <w:rsid w:val="00C109F0"/>
    <w:rsid w:val="00C15034"/>
    <w:rsid w:val="00C205EF"/>
    <w:rsid w:val="00C307C5"/>
    <w:rsid w:val="00C37C00"/>
    <w:rsid w:val="00C443E7"/>
    <w:rsid w:val="00C63130"/>
    <w:rsid w:val="00C83CF5"/>
    <w:rsid w:val="00C970F3"/>
    <w:rsid w:val="00CA078D"/>
    <w:rsid w:val="00CB4AE1"/>
    <w:rsid w:val="00CC2C90"/>
    <w:rsid w:val="00CC7FFE"/>
    <w:rsid w:val="00CF3022"/>
    <w:rsid w:val="00D04DB3"/>
    <w:rsid w:val="00D139FC"/>
    <w:rsid w:val="00D32E47"/>
    <w:rsid w:val="00D3624E"/>
    <w:rsid w:val="00D376DE"/>
    <w:rsid w:val="00D41EC4"/>
    <w:rsid w:val="00D56E72"/>
    <w:rsid w:val="00D571CB"/>
    <w:rsid w:val="00D60689"/>
    <w:rsid w:val="00D67E38"/>
    <w:rsid w:val="00D87419"/>
    <w:rsid w:val="00DE37A9"/>
    <w:rsid w:val="00DF3B5A"/>
    <w:rsid w:val="00E00F95"/>
    <w:rsid w:val="00E03473"/>
    <w:rsid w:val="00E0467B"/>
    <w:rsid w:val="00E13B05"/>
    <w:rsid w:val="00E213C7"/>
    <w:rsid w:val="00E27156"/>
    <w:rsid w:val="00E51BC5"/>
    <w:rsid w:val="00E51FD7"/>
    <w:rsid w:val="00E56029"/>
    <w:rsid w:val="00E56946"/>
    <w:rsid w:val="00E733C5"/>
    <w:rsid w:val="00E8152E"/>
    <w:rsid w:val="00EA5645"/>
    <w:rsid w:val="00EA69B5"/>
    <w:rsid w:val="00EB5445"/>
    <w:rsid w:val="00EB6E8F"/>
    <w:rsid w:val="00EE5FE0"/>
    <w:rsid w:val="00EF614A"/>
    <w:rsid w:val="00EF7C98"/>
    <w:rsid w:val="00F07959"/>
    <w:rsid w:val="00F2172F"/>
    <w:rsid w:val="00F619FC"/>
    <w:rsid w:val="00F6205C"/>
    <w:rsid w:val="00F64097"/>
    <w:rsid w:val="00F72D2F"/>
    <w:rsid w:val="00F83EE9"/>
    <w:rsid w:val="00F913C8"/>
    <w:rsid w:val="00F92E68"/>
    <w:rsid w:val="00F9629E"/>
    <w:rsid w:val="00FB6289"/>
    <w:rsid w:val="00FB7C07"/>
    <w:rsid w:val="00FD4832"/>
    <w:rsid w:val="00FD62DA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78E1D"/>
  <w15:chartTrackingRefBased/>
  <w15:docId w15:val="{B669195A-2351-4DC0-B5B6-5BC568ED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0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0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0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0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0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0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0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0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075"/>
    <w:rPr>
      <w:i/>
      <w:iCs/>
      <w:color w:val="404040" w:themeColor="text1" w:themeTint="BF"/>
    </w:rPr>
  </w:style>
  <w:style w:type="paragraph" w:styleId="Akapitzlist">
    <w:name w:val="List Paragraph"/>
    <w:aliases w:val="1 Akapit z listą,Akapit z listą1,Wypunktowanie 1,Akapit z listą2,HŁ_Bullet1,lp1,Podsis rysunku,L1,Numerowanie,List Paragraph,CW_Lista,Normalny PDST,Preambuła,Odstavec,Lista punktowana1,Lista punktowana2,Lista punktowana3,List bullet,Bulle"/>
    <w:basedOn w:val="Normalny"/>
    <w:link w:val="AkapitzlistZnak"/>
    <w:uiPriority w:val="34"/>
    <w:qFormat/>
    <w:rsid w:val="006B60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0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0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0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075"/>
  </w:style>
  <w:style w:type="paragraph" w:styleId="Stopka">
    <w:name w:val="footer"/>
    <w:basedOn w:val="Normalny"/>
    <w:link w:val="Stopka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075"/>
  </w:style>
  <w:style w:type="paragraph" w:customStyle="1" w:styleId="Default">
    <w:name w:val="Default"/>
    <w:qFormat/>
    <w:rsid w:val="00E13B0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1 Akapit z listą Znak,Akapit z listą1 Znak,Wypunktowanie 1 Znak,Akapit z listą2 Znak,HŁ_Bullet1 Znak,lp1 Znak,Podsis rysunku Znak,L1 Znak,Numerowanie Znak,List Paragraph Znak,CW_Lista Znak,Normalny PDST Znak,Preambuła Znak,Bulle Znak"/>
    <w:basedOn w:val="Domylnaczcionkaakapitu"/>
    <w:link w:val="Akapitzlist"/>
    <w:uiPriority w:val="34"/>
    <w:qFormat/>
    <w:locked/>
    <w:rsid w:val="00E13B05"/>
  </w:style>
  <w:style w:type="paragraph" w:styleId="Lista">
    <w:name w:val="List"/>
    <w:basedOn w:val="Normalny"/>
    <w:rsid w:val="00BB0914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BC19D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19D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3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3C8"/>
  </w:style>
  <w:style w:type="character" w:styleId="Odwoaniedokomentarza">
    <w:name w:val="annotation reference"/>
    <w:basedOn w:val="Domylnaczcionkaakapitu"/>
    <w:uiPriority w:val="99"/>
    <w:semiHidden/>
    <w:unhideWhenUsed/>
    <w:rsid w:val="00484C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C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C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C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C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7671D-6EF5-480D-8FFF-9AE803DD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Skornia Łukasz</cp:lastModifiedBy>
  <cp:revision>2</cp:revision>
  <cp:lastPrinted>2026-07-30T08:38:00Z</cp:lastPrinted>
  <dcterms:created xsi:type="dcterms:W3CDTF">2026-09-24T05:30:00Z</dcterms:created>
  <dcterms:modified xsi:type="dcterms:W3CDTF">2026-09-24T05:30:00Z</dcterms:modified>
</cp:coreProperties>
</file>